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1876B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1876B3">
              <w:rPr>
                <w:b/>
                <w:sz w:val="24"/>
              </w:rPr>
              <w:t>BURGUER MEAT POLLO B/4UN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1876B3">
              <w:rPr>
                <w:sz w:val="18"/>
              </w:rPr>
              <w:t>569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1876B3" w:rsidRPr="001876B3">
              <w:t>BURGUER MEAT POLLO B/4UN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6A7B86" w:rsidRDefault="001876B3" w:rsidP="001876B3">
            <w:pPr>
              <w:spacing w:after="0"/>
              <w:ind w:left="29" w:firstLine="0"/>
              <w:jc w:val="both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I</w:t>
            </w:r>
            <w:r w:rsidR="005253BA" w:rsidRPr="007E5B08">
              <w:rPr>
                <w:b/>
                <w:u w:val="single" w:color="000000"/>
              </w:rPr>
              <w:t>NGREDIENTES</w:t>
            </w:r>
          </w:p>
          <w:p w:rsidR="001876B3" w:rsidRDefault="001876B3" w:rsidP="001876B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876B3">
              <w:rPr>
                <w:sz w:val="18"/>
                <w:szCs w:val="18"/>
              </w:rPr>
              <w:t>Carne de pollo (90%),</w:t>
            </w:r>
            <w:proofErr w:type="spellStart"/>
            <w:r w:rsidRPr="001876B3">
              <w:rPr>
                <w:sz w:val="18"/>
                <w:szCs w:val="18"/>
              </w:rPr>
              <w:t>Agua,sal,fecula</w:t>
            </w:r>
            <w:proofErr w:type="spellEnd"/>
            <w:r w:rsidRPr="001876B3">
              <w:rPr>
                <w:sz w:val="18"/>
                <w:szCs w:val="18"/>
              </w:rPr>
              <w:t xml:space="preserve"> hortaliza 4%,almidon,fibras </w:t>
            </w:r>
            <w:proofErr w:type="spellStart"/>
            <w:r w:rsidRPr="001876B3">
              <w:rPr>
                <w:sz w:val="18"/>
                <w:szCs w:val="18"/>
              </w:rPr>
              <w:t>vegetales,especias,antioxidantes</w:t>
            </w:r>
            <w:proofErr w:type="spellEnd"/>
            <w:r w:rsidRPr="001876B3">
              <w:rPr>
                <w:sz w:val="18"/>
                <w:szCs w:val="18"/>
              </w:rPr>
              <w:t xml:space="preserve">(citrato </w:t>
            </w:r>
            <w:proofErr w:type="spellStart"/>
            <w:r w:rsidRPr="001876B3">
              <w:rPr>
                <w:sz w:val="18"/>
                <w:szCs w:val="18"/>
              </w:rPr>
              <w:t>sodico</w:t>
            </w:r>
            <w:proofErr w:type="spellEnd"/>
            <w:r w:rsidRPr="001876B3">
              <w:rPr>
                <w:sz w:val="18"/>
                <w:szCs w:val="18"/>
              </w:rPr>
              <w:t xml:space="preserve"> y acido </w:t>
            </w:r>
            <w:proofErr w:type="spellStart"/>
            <w:r w:rsidRPr="001876B3">
              <w:rPr>
                <w:sz w:val="18"/>
                <w:szCs w:val="18"/>
              </w:rPr>
              <w:t>ascorbato</w:t>
            </w:r>
            <w:proofErr w:type="spellEnd"/>
            <w:r w:rsidRPr="001876B3">
              <w:rPr>
                <w:sz w:val="18"/>
                <w:szCs w:val="18"/>
              </w:rPr>
              <w:t xml:space="preserve"> de sodio),conservantes(bisulfito de potasio y SULFIT</w:t>
            </w:r>
            <w:r>
              <w:rPr>
                <w:sz w:val="18"/>
                <w:szCs w:val="18"/>
              </w:rPr>
              <w:t xml:space="preserve">O)y colorantes(acido </w:t>
            </w:r>
            <w:proofErr w:type="spellStart"/>
            <w:r>
              <w:rPr>
                <w:sz w:val="18"/>
                <w:szCs w:val="18"/>
              </w:rPr>
              <w:t>carminico</w:t>
            </w:r>
            <w:proofErr w:type="spellEnd"/>
            <w:r>
              <w:rPr>
                <w:sz w:val="18"/>
                <w:szCs w:val="18"/>
              </w:rPr>
              <w:t>).Cocinar completamente antes de consumir.</w:t>
            </w:r>
          </w:p>
          <w:p w:rsidR="001876B3" w:rsidRDefault="001876B3" w:rsidP="001876B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1876B3">
              <w:rPr>
                <w:sz w:val="18"/>
                <w:szCs w:val="18"/>
              </w:rPr>
              <w:t>uede contener trazas de GLUTEN.</w:t>
            </w:r>
          </w:p>
          <w:p w:rsidR="001876B3" w:rsidRDefault="001876B3" w:rsidP="001876B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9E3EAF" w:rsidRDefault="001876B3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876B3">
              <w:rPr>
                <w:b/>
                <w:sz w:val="18"/>
                <w:szCs w:val="18"/>
                <w:u w:val="single"/>
              </w:rPr>
              <w:t>MODO EMPLEO</w:t>
            </w:r>
            <w:r w:rsidRPr="001876B3">
              <w:rPr>
                <w:sz w:val="18"/>
                <w:szCs w:val="18"/>
              </w:rPr>
              <w:t xml:space="preserve">. Cocinar completamente antes de su </w:t>
            </w:r>
            <w:proofErr w:type="spellStart"/>
            <w:r w:rsidRPr="001876B3">
              <w:rPr>
                <w:sz w:val="18"/>
                <w:szCs w:val="18"/>
              </w:rPr>
              <w:t>consumo.Nuestra</w:t>
            </w:r>
            <w:proofErr w:type="spellEnd"/>
            <w:r w:rsidRPr="001876B3">
              <w:rPr>
                <w:sz w:val="18"/>
                <w:szCs w:val="18"/>
              </w:rPr>
              <w:t xml:space="preserve"> recomendación: En plancha a 200ºC, dando la vuelta cada 1,5 min, cocinar durante 9 minutos sin previa descongelación. Dejar reposar durante 1 </w:t>
            </w:r>
            <w:proofErr w:type="spellStart"/>
            <w:r w:rsidRPr="001876B3">
              <w:rPr>
                <w:sz w:val="18"/>
                <w:szCs w:val="18"/>
              </w:rPr>
              <w:t>minuto.Una</w:t>
            </w:r>
            <w:proofErr w:type="spellEnd"/>
            <w:r w:rsidRPr="001876B3">
              <w:rPr>
                <w:sz w:val="18"/>
                <w:szCs w:val="18"/>
              </w:rPr>
              <w:t xml:space="preserve"> vez descongelado no volver a congelar.</w:t>
            </w:r>
          </w:p>
          <w:p w:rsidR="001876B3" w:rsidRPr="009E3EAF" w:rsidRDefault="001876B3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</w:t>
            </w:r>
            <w:r w:rsidR="001876B3">
              <w:rPr>
                <w:sz w:val="18"/>
                <w:szCs w:val="18"/>
              </w:rPr>
              <w:t>uede contener trazas de  gluten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502KJ /  120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023" w:rsidRDefault="005D0023" w:rsidP="00326BFF">
      <w:pPr>
        <w:spacing w:after="0" w:line="240" w:lineRule="auto"/>
      </w:pPr>
      <w:r>
        <w:separator/>
      </w:r>
    </w:p>
  </w:endnote>
  <w:endnote w:type="continuationSeparator" w:id="1">
    <w:p w:rsidR="005D0023" w:rsidRDefault="005D002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023" w:rsidRDefault="005D0023" w:rsidP="00326BFF">
      <w:pPr>
        <w:spacing w:after="0" w:line="240" w:lineRule="auto"/>
      </w:pPr>
      <w:r>
        <w:separator/>
      </w:r>
    </w:p>
  </w:footnote>
  <w:footnote w:type="continuationSeparator" w:id="1">
    <w:p w:rsidR="005D0023" w:rsidRDefault="005D002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2025-05-28T13:45:00Z</dcterms:created>
  <dcterms:modified xsi:type="dcterms:W3CDTF">2025-05-28T13:45:00Z</dcterms:modified>
</cp:coreProperties>
</file>