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6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87"/>
        <w:gridCol w:w="2480"/>
        <w:gridCol w:w="595"/>
        <w:gridCol w:w="1091"/>
        <w:gridCol w:w="1448"/>
        <w:gridCol w:w="446"/>
        <w:gridCol w:w="1722"/>
      </w:tblGrid>
      <w:tr w:rsidR="007F2473" w:rsidRPr="00620E6D" w:rsidTr="007A1620">
        <w:trPr>
          <w:cantSplit/>
        </w:trPr>
        <w:tc>
          <w:tcPr>
            <w:tcW w:w="10569" w:type="dxa"/>
            <w:gridSpan w:val="7"/>
            <w:shd w:val="clear" w:color="auto" w:fill="FFCC99"/>
          </w:tcPr>
          <w:p w:rsidR="007F2473" w:rsidRPr="00620E6D" w:rsidRDefault="007F2473" w:rsidP="007F2473">
            <w:pPr>
              <w:pStyle w:val="Ttulo"/>
              <w:tabs>
                <w:tab w:val="left" w:pos="3469"/>
                <w:tab w:val="center" w:pos="5102"/>
              </w:tabs>
              <w:jc w:val="left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ab/>
            </w:r>
            <w:r w:rsidRPr="00620E6D">
              <w:rPr>
                <w:rFonts w:ascii="Calibri" w:hAnsi="Calibri" w:cs="Calibri"/>
              </w:rPr>
              <w:tab/>
              <w:t>Datos del proveedor</w:t>
            </w:r>
          </w:p>
        </w:tc>
      </w:tr>
      <w:tr w:rsidR="007F2473" w:rsidRPr="00620E6D" w:rsidTr="007A1620">
        <w:tc>
          <w:tcPr>
            <w:tcW w:w="5862" w:type="dxa"/>
            <w:gridSpan w:val="3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Nombre</w:t>
            </w:r>
            <w:r w:rsidRPr="007763B4"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  <w:t xml:space="preserve">: </w:t>
            </w:r>
            <w:r w:rsidRPr="00620E6D">
              <w:rPr>
                <w:rFonts w:ascii="Calibri" w:hAnsi="Calibri" w:cs="Calibri"/>
                <w:b w:val="0"/>
                <w:sz w:val="20"/>
              </w:rPr>
              <w:t>PREPARADOS CÁRNICOS DADYMA, S.L.</w:t>
            </w:r>
            <w:r w:rsidR="00CF5082" w:rsidRPr="00620E6D">
              <w:rPr>
                <w:rFonts w:ascii="Calibri" w:hAnsi="Calibri" w:cs="Calibri"/>
                <w:b w:val="0"/>
                <w:sz w:val="20"/>
              </w:rPr>
              <w:t>U.</w:t>
            </w:r>
          </w:p>
        </w:tc>
        <w:tc>
          <w:tcPr>
            <w:tcW w:w="4707" w:type="dxa"/>
            <w:gridSpan w:val="4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  <w:lang w:val="pt-PT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  <w:lang w:val="pt-PT"/>
              </w:rPr>
              <w:t>Domicilio</w:t>
            </w:r>
            <w:r w:rsidRPr="00620E6D">
              <w:rPr>
                <w:rFonts w:ascii="Calibri" w:hAnsi="Calibri" w:cs="Calibri"/>
                <w:sz w:val="20"/>
                <w:lang w:val="pt-PT"/>
              </w:rPr>
              <w:t xml:space="preserve"> </w:t>
            </w:r>
            <w:r w:rsidRPr="007763B4">
              <w:rPr>
                <w:rFonts w:ascii="Calibri" w:hAnsi="Calibri" w:cs="Calibri"/>
                <w:color w:val="E36C0A" w:themeColor="accent6" w:themeShade="BF"/>
                <w:sz w:val="20"/>
                <w:lang w:val="pt-PT"/>
              </w:rPr>
              <w:t xml:space="preserve">Social: </w:t>
            </w:r>
            <w:r w:rsidR="005E56D4" w:rsidRPr="00620E6D">
              <w:rPr>
                <w:rFonts w:ascii="Calibri" w:hAnsi="Calibri" w:cs="Calibri"/>
                <w:b w:val="0"/>
                <w:sz w:val="20"/>
                <w:lang w:val="pt-PT"/>
              </w:rPr>
              <w:t xml:space="preserve">C/ </w:t>
            </w:r>
            <w:r w:rsidR="00630B4A">
              <w:rPr>
                <w:rFonts w:ascii="Calibri" w:hAnsi="Calibri" w:cs="Calibri"/>
                <w:b w:val="0"/>
                <w:sz w:val="20"/>
                <w:lang w:val="pt-PT"/>
              </w:rPr>
              <w:t>R</w:t>
            </w:r>
            <w:r w:rsidR="00630B4A" w:rsidRPr="00620E6D">
              <w:rPr>
                <w:rFonts w:ascii="Calibri" w:hAnsi="Calibri" w:cs="Calibri"/>
                <w:b w:val="0"/>
                <w:sz w:val="20"/>
                <w:lang w:val="pt-PT"/>
              </w:rPr>
              <w:t>ajolers</w:t>
            </w:r>
            <w:r w:rsidRPr="00620E6D">
              <w:rPr>
                <w:rFonts w:ascii="Calibri" w:hAnsi="Calibri" w:cs="Calibri"/>
                <w:b w:val="0"/>
                <w:sz w:val="20"/>
                <w:lang w:val="pt-PT"/>
              </w:rPr>
              <w:t>, Nº 26</w:t>
            </w:r>
            <w:r w:rsidR="00630B4A">
              <w:rPr>
                <w:rFonts w:ascii="Calibri" w:hAnsi="Calibri" w:cs="Calibri"/>
                <w:b w:val="0"/>
                <w:sz w:val="20"/>
                <w:lang w:val="pt-PT"/>
              </w:rPr>
              <w:t>, Torrente (Valencia)</w:t>
            </w:r>
          </w:p>
        </w:tc>
      </w:tr>
      <w:tr w:rsidR="007F2473" w:rsidRPr="00620E6D" w:rsidTr="007A1620">
        <w:tc>
          <w:tcPr>
            <w:tcW w:w="5862" w:type="dxa"/>
            <w:gridSpan w:val="3"/>
          </w:tcPr>
          <w:p w:rsidR="007F2473" w:rsidRPr="00620E6D" w:rsidRDefault="00270717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Registro Sanitario</w:t>
            </w:r>
            <w:r w:rsidR="007F2473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: </w:t>
            </w:r>
            <w:r w:rsidR="007F2473" w:rsidRPr="00620E6D">
              <w:rPr>
                <w:rFonts w:ascii="Calibri" w:hAnsi="Calibri" w:cs="Calibri"/>
                <w:b w:val="0"/>
                <w:sz w:val="20"/>
              </w:rPr>
              <w:t>10.12250/V</w:t>
            </w:r>
          </w:p>
        </w:tc>
        <w:tc>
          <w:tcPr>
            <w:tcW w:w="4707" w:type="dxa"/>
            <w:gridSpan w:val="4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Teléfono: </w:t>
            </w:r>
            <w:r w:rsidRPr="00620E6D">
              <w:rPr>
                <w:rFonts w:ascii="Calibri" w:hAnsi="Calibri" w:cs="Calibri"/>
                <w:b w:val="0"/>
                <w:sz w:val="20"/>
              </w:rPr>
              <w:t>96 156 73 72</w:t>
            </w:r>
          </w:p>
        </w:tc>
      </w:tr>
      <w:tr w:rsidR="007F2473" w:rsidRPr="00620E6D" w:rsidTr="007A1620">
        <w:tc>
          <w:tcPr>
            <w:tcW w:w="5862" w:type="dxa"/>
            <w:gridSpan w:val="3"/>
          </w:tcPr>
          <w:p w:rsidR="007F2473" w:rsidRPr="00620E6D" w:rsidRDefault="007F2473" w:rsidP="007F2473">
            <w:pPr>
              <w:pStyle w:val="Ttulo"/>
              <w:tabs>
                <w:tab w:val="left" w:pos="3224"/>
              </w:tabs>
              <w:jc w:val="both"/>
              <w:rPr>
                <w:rFonts w:ascii="Calibri" w:hAnsi="Calibri" w:cs="Calibri"/>
                <w:sz w:val="20"/>
                <w:lang w:val="pt-PT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  <w:lang w:val="pt-PT"/>
              </w:rPr>
              <w:t xml:space="preserve">e-mail: </w:t>
            </w:r>
            <w:r w:rsidRPr="00620E6D">
              <w:rPr>
                <w:rFonts w:ascii="Calibri" w:hAnsi="Calibri" w:cs="Calibri"/>
                <w:b w:val="0"/>
                <w:sz w:val="20"/>
                <w:lang w:val="pt-PT"/>
              </w:rPr>
              <w:t>preparadoscarnicos@dadyma.com</w:t>
            </w:r>
            <w:r w:rsidRPr="00620E6D">
              <w:rPr>
                <w:rFonts w:ascii="Calibri" w:hAnsi="Calibri" w:cs="Calibri"/>
                <w:b w:val="0"/>
                <w:sz w:val="20"/>
                <w:lang w:val="pt-PT"/>
              </w:rPr>
              <w:tab/>
            </w:r>
          </w:p>
        </w:tc>
        <w:tc>
          <w:tcPr>
            <w:tcW w:w="4707" w:type="dxa"/>
            <w:gridSpan w:val="4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</w:p>
        </w:tc>
      </w:tr>
      <w:tr w:rsidR="00E608B0" w:rsidRPr="00620E6D" w:rsidTr="007A1620">
        <w:trPr>
          <w:cantSplit/>
        </w:trPr>
        <w:tc>
          <w:tcPr>
            <w:tcW w:w="10569" w:type="dxa"/>
            <w:gridSpan w:val="7"/>
            <w:shd w:val="clear" w:color="auto" w:fill="FFCC99"/>
          </w:tcPr>
          <w:p w:rsidR="00E608B0" w:rsidRPr="00620E6D" w:rsidRDefault="00E608B0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>Datos del producto</w:t>
            </w:r>
          </w:p>
        </w:tc>
      </w:tr>
      <w:tr w:rsidR="007E2880" w:rsidRPr="00620E6D" w:rsidTr="007A1620">
        <w:tc>
          <w:tcPr>
            <w:tcW w:w="8401" w:type="dxa"/>
            <w:gridSpan w:val="5"/>
          </w:tcPr>
          <w:p w:rsidR="007E2880" w:rsidRPr="00620E6D" w:rsidRDefault="007E2880" w:rsidP="001D6D7E">
            <w:pPr>
              <w:pStyle w:val="Ttulo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Denominación del producto:</w:t>
            </w:r>
            <w:r w:rsidR="00B21E64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 </w:t>
            </w:r>
            <w:r w:rsidR="001D6D7E" w:rsidRPr="001D6D7E">
              <w:rPr>
                <w:rFonts w:ascii="Calibri" w:hAnsi="Calibri" w:cs="Calibri"/>
                <w:b w:val="0"/>
                <w:bCs/>
                <w:sz w:val="20"/>
              </w:rPr>
              <w:t xml:space="preserve">LOMO CINTA </w:t>
            </w:r>
            <w:r w:rsidR="001D6D7E">
              <w:rPr>
                <w:rFonts w:ascii="Calibri" w:hAnsi="Calibri" w:cs="Calibri"/>
                <w:b w:val="0"/>
                <w:bCs/>
                <w:sz w:val="20"/>
              </w:rPr>
              <w:t>ELABORADO</w:t>
            </w:r>
            <w:r w:rsidR="001D6D7E" w:rsidRPr="001D6D7E">
              <w:rPr>
                <w:rFonts w:ascii="Calibri" w:hAnsi="Calibri" w:cs="Calibri"/>
                <w:b w:val="0"/>
                <w:bCs/>
                <w:sz w:val="20"/>
              </w:rPr>
              <w:t xml:space="preserve"> EMPANAD</w:t>
            </w:r>
            <w:r w:rsidR="001D6D7E">
              <w:rPr>
                <w:rFonts w:ascii="Calibri" w:hAnsi="Calibri" w:cs="Calibri"/>
                <w:b w:val="0"/>
                <w:bCs/>
                <w:sz w:val="20"/>
              </w:rPr>
              <w:t>O</w:t>
            </w:r>
          </w:p>
        </w:tc>
        <w:tc>
          <w:tcPr>
            <w:tcW w:w="2168" w:type="dxa"/>
            <w:gridSpan w:val="2"/>
          </w:tcPr>
          <w:p w:rsidR="007E2880" w:rsidRPr="00620E6D" w:rsidRDefault="007E2880" w:rsidP="00630B4A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Código:    </w:t>
            </w:r>
            <w:r w:rsidR="001D6D7E">
              <w:rPr>
                <w:rFonts w:ascii="Calibri" w:hAnsi="Calibri" w:cs="Calibri"/>
                <w:sz w:val="20"/>
              </w:rPr>
              <w:t>321</w:t>
            </w:r>
            <w:r w:rsidR="00F34AB4">
              <w:rPr>
                <w:rFonts w:ascii="Calibri" w:hAnsi="Calibri" w:cs="Calibri"/>
                <w:sz w:val="20"/>
              </w:rPr>
              <w:t>00</w:t>
            </w:r>
          </w:p>
        </w:tc>
      </w:tr>
      <w:tr w:rsidR="00E608B0" w:rsidRPr="00620E6D" w:rsidTr="007A1620">
        <w:trPr>
          <w:cantSplit/>
          <w:trHeight w:val="238"/>
        </w:trPr>
        <w:tc>
          <w:tcPr>
            <w:tcW w:w="10569" w:type="dxa"/>
            <w:gridSpan w:val="7"/>
          </w:tcPr>
          <w:p w:rsidR="004B53C8" w:rsidRPr="00620E6D" w:rsidRDefault="004B53C8" w:rsidP="004B53C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Descripción del producto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: </w:t>
            </w:r>
            <w:r w:rsidR="008D16DC">
              <w:rPr>
                <w:rFonts w:ascii="Calibri" w:hAnsi="Calibri" w:cs="Calibri"/>
                <w:b w:val="0"/>
                <w:sz w:val="20"/>
              </w:rPr>
              <w:t>Preparado cárnico con agua añadida</w:t>
            </w:r>
          </w:p>
          <w:p w:rsidR="00533738" w:rsidRDefault="004653BA" w:rsidP="004653BA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4653BA">
              <w:rPr>
                <w:rFonts w:ascii="Calibri" w:hAnsi="Calibri" w:cs="Calibri"/>
                <w:b w:val="0"/>
                <w:sz w:val="20"/>
              </w:rPr>
              <w:t xml:space="preserve">Filetes de cinta de lomo de cerdo </w:t>
            </w:r>
            <w:r>
              <w:rPr>
                <w:rFonts w:ascii="Calibri" w:hAnsi="Calibri" w:cs="Calibri"/>
                <w:b w:val="0"/>
                <w:sz w:val="20"/>
              </w:rPr>
              <w:t>salmuerizados</w:t>
            </w:r>
            <w:r w:rsidRPr="004653BA">
              <w:rPr>
                <w:rFonts w:ascii="Calibri" w:hAnsi="Calibri" w:cs="Calibri"/>
                <w:b w:val="0"/>
                <w:sz w:val="20"/>
              </w:rPr>
              <w:t xml:space="preserve"> y empanados de 70 g aprox., ultracongelados </w:t>
            </w:r>
            <w:r>
              <w:rPr>
                <w:rFonts w:ascii="Calibri" w:hAnsi="Calibri" w:cs="Calibri"/>
                <w:b w:val="0"/>
                <w:sz w:val="20"/>
              </w:rPr>
              <w:t>IQF</w:t>
            </w:r>
            <w:r w:rsidRPr="004653BA">
              <w:rPr>
                <w:rFonts w:ascii="Calibri" w:hAnsi="Calibri" w:cs="Calibri"/>
                <w:b w:val="0"/>
                <w:sz w:val="20"/>
              </w:rPr>
              <w:t>.</w:t>
            </w:r>
            <w:r>
              <w:rPr>
                <w:rFonts w:ascii="Calibri" w:hAnsi="Calibri" w:cs="Calibri"/>
                <w:b w:val="0"/>
                <w:sz w:val="20"/>
              </w:rPr>
              <w:t xml:space="preserve"> Preparado cárnico con agua añadida.</w:t>
            </w:r>
          </w:p>
          <w:p w:rsidR="004653BA" w:rsidRPr="00620E6D" w:rsidRDefault="004653BA" w:rsidP="004653BA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4B53C8" w:rsidRPr="00620E6D" w:rsidTr="007A1620">
        <w:trPr>
          <w:cantSplit/>
          <w:trHeight w:val="238"/>
        </w:trPr>
        <w:tc>
          <w:tcPr>
            <w:tcW w:w="10569" w:type="dxa"/>
            <w:gridSpan w:val="7"/>
          </w:tcPr>
          <w:p w:rsidR="004B53C8" w:rsidRPr="00620E6D" w:rsidRDefault="00AB0C91" w:rsidP="00AB0C91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Ingredientes</w:t>
            </w:r>
            <w:r w:rsidR="004B53C8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:</w:t>
            </w:r>
          </w:p>
          <w:p w:rsidR="004653BA" w:rsidRDefault="005C584A" w:rsidP="00BD66B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lang w:val="es-ES"/>
              </w:rPr>
            </w:pPr>
            <w:r w:rsidRPr="005C584A">
              <w:rPr>
                <w:rFonts w:ascii="Calibri" w:hAnsi="Calibri" w:cs="Calibri"/>
                <w:color w:val="000000"/>
                <w:sz w:val="20"/>
                <w:lang w:val="es-ES"/>
              </w:rPr>
              <w:t>Lomo de cerdo marinado (74%): cinta lomo cerdo (</w:t>
            </w:r>
            <w:r w:rsidR="00183DF4">
              <w:rPr>
                <w:rFonts w:ascii="Calibri" w:hAnsi="Calibri" w:cs="Calibri"/>
                <w:color w:val="000000"/>
                <w:sz w:val="20"/>
                <w:lang w:val="es-ES"/>
              </w:rPr>
              <w:t>7</w:t>
            </w:r>
            <w:r w:rsidR="00152BDC">
              <w:rPr>
                <w:rFonts w:ascii="Calibri" w:hAnsi="Calibri" w:cs="Calibri"/>
                <w:color w:val="000000"/>
                <w:sz w:val="20"/>
                <w:lang w:val="es-ES"/>
              </w:rPr>
              <w:t>7</w:t>
            </w:r>
            <w:r w:rsidRPr="005C584A">
              <w:rPr>
                <w:rFonts w:ascii="Calibri" w:hAnsi="Calibri" w:cs="Calibri"/>
                <w:color w:val="000000"/>
                <w:sz w:val="20"/>
                <w:lang w:val="es-ES"/>
              </w:rPr>
              <w:t xml:space="preserve">%), agua, sal, maltodextrina, proteínas de SOJA, antioxidantes (E-301 y E-331), conservador (E-262), dextrosa, fibras vegetales y aroma. </w:t>
            </w:r>
            <w:r w:rsidR="00183DF4">
              <w:rPr>
                <w:rFonts w:ascii="Calibri" w:hAnsi="Calibri" w:cs="Calibri"/>
                <w:color w:val="000000"/>
                <w:sz w:val="20"/>
                <w:lang w:val="es-ES"/>
              </w:rPr>
              <w:t>Empanado</w:t>
            </w:r>
            <w:r w:rsidRPr="005C584A">
              <w:rPr>
                <w:rFonts w:ascii="Calibri" w:hAnsi="Calibri" w:cs="Calibri"/>
                <w:color w:val="000000"/>
                <w:sz w:val="20"/>
                <w:lang w:val="es-ES"/>
              </w:rPr>
              <w:t xml:space="preserve"> (26%): pan rallado (harina de TRIGO (gluten), agua, sal, levadura), agua, almidón, sal, harina de ALTRAMUZ, proteína de SOJA, estabilizantes (E-451 y E-461) y conservador (E-200)</w:t>
            </w:r>
            <w:r w:rsidR="00DC4DF1">
              <w:rPr>
                <w:rFonts w:ascii="Calibri" w:hAnsi="Calibri" w:cs="Calibri"/>
                <w:color w:val="000000"/>
                <w:sz w:val="20"/>
                <w:lang w:val="es-ES"/>
              </w:rPr>
              <w:t>. Puede contener trazas de LECHE</w:t>
            </w:r>
            <w:r w:rsidR="008B2DF5">
              <w:rPr>
                <w:rFonts w:ascii="Calibri" w:hAnsi="Calibri" w:cs="Calibri"/>
                <w:color w:val="000000"/>
                <w:sz w:val="20"/>
                <w:lang w:val="es-ES"/>
              </w:rPr>
              <w:t xml:space="preserve"> y MOSTAZA</w:t>
            </w:r>
            <w:r w:rsidRPr="005C584A">
              <w:rPr>
                <w:rFonts w:ascii="Calibri" w:hAnsi="Calibri" w:cs="Calibri"/>
                <w:color w:val="000000"/>
                <w:sz w:val="20"/>
                <w:lang w:val="es-ES"/>
              </w:rPr>
              <w:t>.</w:t>
            </w:r>
          </w:p>
          <w:p w:rsidR="005C584A" w:rsidRPr="00620E6D" w:rsidRDefault="005C584A" w:rsidP="00BD66B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highlight w:val="white"/>
                <w:lang w:val="es-ES"/>
              </w:rPr>
            </w:pPr>
          </w:p>
        </w:tc>
      </w:tr>
      <w:tr w:rsidR="00AB0C91" w:rsidRPr="00620E6D" w:rsidTr="007A1620">
        <w:trPr>
          <w:cantSplit/>
          <w:trHeight w:val="237"/>
        </w:trPr>
        <w:tc>
          <w:tcPr>
            <w:tcW w:w="10569" w:type="dxa"/>
            <w:gridSpan w:val="7"/>
          </w:tcPr>
          <w:p w:rsidR="00AB0C91" w:rsidRPr="007763B4" w:rsidRDefault="00AB0C91" w:rsidP="00AB0C91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Alérgenos alimentarios:</w:t>
            </w:r>
          </w:p>
          <w:p w:rsidR="00F34AB4" w:rsidRPr="00F34AB4" w:rsidRDefault="00F34AB4" w:rsidP="00F34AB4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F34AB4">
              <w:rPr>
                <w:rFonts w:ascii="Calibri" w:hAnsi="Calibri" w:cs="Calibri"/>
                <w:b w:val="0"/>
                <w:sz w:val="20"/>
              </w:rPr>
              <w:t>Contiene soja, gluten (trigo) y altramuz</w:t>
            </w:r>
            <w:r w:rsidR="00DC4DF1">
              <w:rPr>
                <w:rFonts w:ascii="Calibri" w:hAnsi="Calibri" w:cs="Calibri"/>
                <w:b w:val="0"/>
                <w:sz w:val="20"/>
              </w:rPr>
              <w:t>. Puede contener trazas de leche</w:t>
            </w:r>
            <w:r w:rsidR="004B1B70">
              <w:rPr>
                <w:rFonts w:ascii="Calibri" w:hAnsi="Calibri" w:cs="Calibri"/>
                <w:b w:val="0"/>
                <w:sz w:val="20"/>
              </w:rPr>
              <w:t xml:space="preserve"> y </w:t>
            </w:r>
            <w:r w:rsidR="00AB43D3">
              <w:rPr>
                <w:rFonts w:ascii="Calibri" w:hAnsi="Calibri" w:cs="Calibri"/>
                <w:b w:val="0"/>
                <w:sz w:val="20"/>
              </w:rPr>
              <w:t>mostaza</w:t>
            </w:r>
            <w:r w:rsidRPr="00F34AB4">
              <w:rPr>
                <w:rFonts w:ascii="Calibri" w:hAnsi="Calibri" w:cs="Calibri"/>
                <w:b w:val="0"/>
                <w:sz w:val="20"/>
              </w:rPr>
              <w:t>.</w:t>
            </w:r>
          </w:p>
          <w:p w:rsidR="00AB0C91" w:rsidRPr="00620E6D" w:rsidRDefault="00F34AB4" w:rsidP="00F34AB4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F34AB4">
              <w:rPr>
                <w:rFonts w:ascii="Calibri" w:hAnsi="Calibri" w:cs="Calibri"/>
                <w:b w:val="0"/>
                <w:sz w:val="20"/>
              </w:rPr>
              <w:t>Según legislación vigente sobre alérgenos alimentarios (RD 1245/2008 y sus posteriores modificaciones)</w:t>
            </w:r>
          </w:p>
          <w:p w:rsidR="00533738" w:rsidRPr="00620E6D" w:rsidRDefault="00533738" w:rsidP="00F34AB4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4B53C8" w:rsidRPr="00620E6D" w:rsidTr="007A1620">
        <w:trPr>
          <w:cantSplit/>
          <w:trHeight w:val="237"/>
        </w:trPr>
        <w:tc>
          <w:tcPr>
            <w:tcW w:w="10569" w:type="dxa"/>
            <w:gridSpan w:val="7"/>
          </w:tcPr>
          <w:p w:rsidR="004B53C8" w:rsidRPr="007763B4" w:rsidRDefault="00AB0C91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OGM</w:t>
            </w:r>
            <w:r w:rsidR="00923D74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:</w:t>
            </w:r>
          </w:p>
          <w:p w:rsidR="00AB0C91" w:rsidRDefault="00AB0C91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>Este producto no conti</w:t>
            </w:r>
            <w:r w:rsidR="00FA19D9" w:rsidRPr="00620E6D">
              <w:rPr>
                <w:rFonts w:ascii="Calibri" w:hAnsi="Calibri" w:cs="Calibri"/>
                <w:b w:val="0"/>
                <w:sz w:val="20"/>
              </w:rPr>
              <w:t>e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ne Organismos Modificados Genéticamente </w:t>
            </w:r>
          </w:p>
          <w:p w:rsidR="00533738" w:rsidRPr="00620E6D" w:rsidRDefault="0053373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4B53C8" w:rsidRPr="00620E6D" w:rsidTr="007A1620">
        <w:trPr>
          <w:cantSplit/>
        </w:trPr>
        <w:tc>
          <w:tcPr>
            <w:tcW w:w="10569" w:type="dxa"/>
            <w:gridSpan w:val="7"/>
          </w:tcPr>
          <w:p w:rsidR="004B53C8" w:rsidRPr="007763B4" w:rsidRDefault="004B53C8" w:rsidP="00AB0C91">
            <w:pPr>
              <w:pStyle w:val="Ttulo"/>
              <w:jc w:val="both"/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Criterios microbiológicos:</w:t>
            </w:r>
            <w:r w:rsidRPr="007763B4"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  <w:t xml:space="preserve"> </w:t>
            </w:r>
          </w:p>
          <w:tbl>
            <w:tblPr>
              <w:tblStyle w:val="Tablanormal2"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263"/>
              <w:gridCol w:w="1855"/>
            </w:tblGrid>
            <w:tr w:rsidR="00110018" w:rsidRPr="00620E6D" w:rsidTr="0077769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63" w:type="dxa"/>
                </w:tcPr>
                <w:p w:rsidR="00110018" w:rsidRPr="00620E6D" w:rsidRDefault="00110018" w:rsidP="0077769D">
                  <w:pPr>
                    <w:pStyle w:val="Ttulo"/>
                    <w:rPr>
                      <w:rFonts w:ascii="Calibri" w:hAnsi="Calibri" w:cs="Calibri"/>
                      <w:b/>
                      <w:sz w:val="20"/>
                    </w:rPr>
                  </w:pPr>
                  <w:r w:rsidRPr="00620E6D">
                    <w:rPr>
                      <w:rFonts w:ascii="Calibri" w:hAnsi="Calibri" w:cs="Calibri"/>
                      <w:i/>
                      <w:sz w:val="20"/>
                      <w:lang w:val="es-ES"/>
                    </w:rPr>
                    <w:t>E. coli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855" w:type="dxa"/>
                </w:tcPr>
                <w:p w:rsidR="00110018" w:rsidRPr="00620E6D" w:rsidRDefault="00110018" w:rsidP="0077769D">
                  <w:pPr>
                    <w:pStyle w:val="Ttulo"/>
                    <w:rPr>
                      <w:rFonts w:ascii="Calibri" w:hAnsi="Calibri" w:cs="Calibri"/>
                      <w:b/>
                      <w:sz w:val="20"/>
                    </w:rPr>
                  </w:pPr>
                  <w:r w:rsidRPr="008D16DC">
                    <w:rPr>
                      <w:rFonts w:ascii="Calibri" w:hAnsi="Calibri" w:cs="Calibri"/>
                      <w:sz w:val="20"/>
                      <w:lang w:val="es-ES"/>
                    </w:rPr>
                    <w:t>&lt;5x10</w:t>
                  </w:r>
                  <w:r w:rsidRPr="008D16DC">
                    <w:rPr>
                      <w:rFonts w:ascii="Calibri" w:hAnsi="Calibri" w:cs="Calibri"/>
                      <w:sz w:val="20"/>
                      <w:vertAlign w:val="superscript"/>
                      <w:lang w:val="es-ES"/>
                    </w:rPr>
                    <w:t xml:space="preserve">3 </w:t>
                  </w:r>
                  <w:r w:rsidRPr="008D16DC">
                    <w:rPr>
                      <w:rFonts w:ascii="Calibri" w:hAnsi="Calibri" w:cs="Calibri"/>
                      <w:sz w:val="20"/>
                      <w:lang w:val="es-ES"/>
                    </w:rPr>
                    <w:t>ufc/g</w:t>
                  </w:r>
                </w:p>
              </w:tc>
            </w:tr>
            <w:tr w:rsidR="0077769D" w:rsidRPr="00620E6D" w:rsidTr="0077769D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63" w:type="dxa"/>
                </w:tcPr>
                <w:p w:rsidR="0077769D" w:rsidRPr="00620E6D" w:rsidRDefault="0077769D" w:rsidP="0077769D">
                  <w:pPr>
                    <w:pStyle w:val="Ttulo"/>
                    <w:rPr>
                      <w:rFonts w:ascii="Calibri" w:hAnsi="Calibri" w:cs="Calibri"/>
                      <w:b/>
                      <w:i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i/>
                      <w:sz w:val="20"/>
                    </w:rPr>
                    <w:t>Salmonella</w:t>
                  </w:r>
                  <w:r>
                    <w:rPr>
                      <w:rFonts w:ascii="Calibri" w:hAnsi="Calibri" w:cs="Calibri"/>
                      <w:i/>
                      <w:sz w:val="20"/>
                    </w:rPr>
                    <w:t xml:space="preserve"> spp.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855" w:type="dxa"/>
                </w:tcPr>
                <w:p w:rsidR="0077769D" w:rsidRPr="008D16DC" w:rsidRDefault="00F34AB4" w:rsidP="00F34AB4">
                  <w:pPr>
                    <w:pStyle w:val="Ttulo"/>
                    <w:rPr>
                      <w:rFonts w:ascii="Calibri" w:hAnsi="Calibri" w:cs="Calibri"/>
                      <w:b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Ausencia en 10</w:t>
                  </w:r>
                  <w:r w:rsidR="0077769D" w:rsidRPr="00620E6D">
                    <w:rPr>
                      <w:rFonts w:ascii="Calibri" w:hAnsi="Calibri" w:cs="Calibri"/>
                      <w:sz w:val="20"/>
                    </w:rPr>
                    <w:t xml:space="preserve"> g</w:t>
                  </w:r>
                </w:p>
              </w:tc>
            </w:tr>
          </w:tbl>
          <w:p w:rsidR="004B53C8" w:rsidRPr="00413E34" w:rsidRDefault="004B53C8" w:rsidP="0077769D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="00AB0C91" w:rsidRPr="00620E6D">
              <w:rPr>
                <w:rFonts w:ascii="Calibri" w:hAnsi="Calibri" w:cs="Calibri"/>
                <w:b w:val="0"/>
                <w:sz w:val="18"/>
                <w:szCs w:val="18"/>
              </w:rPr>
              <w:t>Según legislación aplicable a los preparados de carne (RD 2073/2005</w:t>
            </w:r>
            <w:r w:rsidR="00B1380C" w:rsidRPr="00620E6D">
              <w:rPr>
                <w:rFonts w:ascii="Calibri" w:hAnsi="Calibri" w:cs="Calibri"/>
                <w:b w:val="0"/>
                <w:sz w:val="18"/>
                <w:szCs w:val="18"/>
              </w:rPr>
              <w:t xml:space="preserve"> y sus posteriores modificaciones</w:t>
            </w:r>
            <w:r w:rsidR="0077769D">
              <w:rPr>
                <w:rFonts w:ascii="Calibri" w:hAnsi="Calibri" w:cs="Calibri"/>
                <w:b w:val="0"/>
                <w:sz w:val="18"/>
                <w:szCs w:val="18"/>
              </w:rPr>
              <w:t>)</w:t>
            </w:r>
          </w:p>
          <w:p w:rsidR="00533738" w:rsidRPr="00620E6D" w:rsidRDefault="00533738" w:rsidP="0077769D">
            <w:pPr>
              <w:pStyle w:val="Ttulo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9384C" w:rsidRPr="00620E6D" w:rsidTr="007A1620">
        <w:trPr>
          <w:cantSplit/>
        </w:trPr>
        <w:tc>
          <w:tcPr>
            <w:tcW w:w="10569" w:type="dxa"/>
            <w:gridSpan w:val="7"/>
          </w:tcPr>
          <w:p w:rsidR="00D9384C" w:rsidRPr="007763B4" w:rsidRDefault="00D9384C" w:rsidP="00D9384C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Criterios físicos-químicos: </w:t>
            </w:r>
          </w:p>
          <w:p w:rsidR="00533738" w:rsidRPr="00620E6D" w:rsidRDefault="00F34AB4" w:rsidP="00D9384C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F34AB4">
              <w:rPr>
                <w:rFonts w:ascii="Calibri" w:hAnsi="Calibri" w:cs="Calibri"/>
                <w:b w:val="0"/>
                <w:sz w:val="20"/>
              </w:rPr>
              <w:t>Los aditivos utilizados están autorizados y en la proporción permitida por la legislación vigente (Reglamento 1333/2008)</w:t>
            </w:r>
          </w:p>
        </w:tc>
      </w:tr>
      <w:tr w:rsidR="00DF295C" w:rsidRPr="00620E6D" w:rsidTr="007A1620">
        <w:trPr>
          <w:cantSplit/>
        </w:trPr>
        <w:tc>
          <w:tcPr>
            <w:tcW w:w="10569" w:type="dxa"/>
            <w:gridSpan w:val="7"/>
          </w:tcPr>
          <w:p w:rsidR="00BD66B0" w:rsidRPr="007763B4" w:rsidRDefault="00BD66B0" w:rsidP="00BD66B0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Valores nutricionales </w:t>
            </w:r>
            <w:r w:rsidR="00533738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(g) </w:t>
            </w: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en 100 g de producto:</w:t>
            </w:r>
          </w:p>
          <w:p w:rsidR="00DF295C" w:rsidRDefault="00DF295C" w:rsidP="00533738">
            <w:pPr>
              <w:pStyle w:val="Ttulo"/>
              <w:rPr>
                <w:rFonts w:ascii="Calibri" w:hAnsi="Calibri" w:cs="Calibri"/>
                <w:b w:val="0"/>
                <w:sz w:val="20"/>
                <w:lang w:val="es-ES"/>
              </w:rPr>
            </w:pPr>
          </w:p>
          <w:tbl>
            <w:tblPr>
              <w:tblW w:w="0" w:type="auto"/>
              <w:tblInd w:w="2977" w:type="dxa"/>
              <w:tblLook w:val="04A0" w:firstRow="1" w:lastRow="0" w:firstColumn="1" w:lastColumn="0" w:noHBand="0" w:noVBand="1"/>
            </w:tblPr>
            <w:tblGrid>
              <w:gridCol w:w="2547"/>
              <w:gridCol w:w="1701"/>
            </w:tblGrid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Energía</w:t>
                  </w:r>
                </w:p>
              </w:tc>
              <w:tc>
                <w:tcPr>
                  <w:tcW w:w="1701" w:type="dxa"/>
                </w:tcPr>
                <w:p w:rsidR="00533738" w:rsidRDefault="008B2DF5" w:rsidP="008B2DF5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615</w:t>
                  </w:r>
                  <w:r w:rsidR="007D5E2A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 xml:space="preserve"> </w:t>
                  </w:r>
                  <w:r w:rsidR="00533738" w:rsidRPr="00620E6D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kJ/</w:t>
                  </w:r>
                  <w:r w:rsidR="0005275A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14</w:t>
                  </w:r>
                  <w:r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4</w:t>
                  </w:r>
                  <w:r w:rsidR="007D5E2A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 xml:space="preserve"> </w:t>
                  </w:r>
                  <w:r w:rsidR="00533738" w:rsidRPr="00620E6D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kcal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Grasas</w:t>
                  </w:r>
                </w:p>
              </w:tc>
              <w:tc>
                <w:tcPr>
                  <w:tcW w:w="1701" w:type="dxa"/>
                </w:tcPr>
                <w:p w:rsidR="00533738" w:rsidRDefault="007D5E2A" w:rsidP="00413E34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5,</w:t>
                  </w:r>
                  <w:r w:rsidR="0005275A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3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iCs/>
                      <w:sz w:val="20"/>
                    </w:rPr>
                    <w:t xml:space="preserve">     de las cuales </w:t>
                  </w: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saturadas</w:t>
                  </w:r>
                </w:p>
              </w:tc>
              <w:tc>
                <w:tcPr>
                  <w:tcW w:w="1701" w:type="dxa"/>
                </w:tcPr>
                <w:p w:rsidR="00533738" w:rsidRDefault="007D5E2A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1,9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 xml:space="preserve">Hidratos de carbono     </w:t>
                  </w:r>
                </w:p>
              </w:tc>
              <w:tc>
                <w:tcPr>
                  <w:tcW w:w="1701" w:type="dxa"/>
                </w:tcPr>
                <w:p w:rsidR="00533738" w:rsidRDefault="00F34AB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1</w:t>
                  </w:r>
                  <w:r w:rsidR="007D5E2A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2,</w:t>
                  </w:r>
                  <w:r w:rsidR="008B2DF5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2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Pr="00620E6D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  <w:r>
                    <w:rPr>
                      <w:rFonts w:ascii="Calibri" w:hAnsi="Calibri" w:cs="Calibri"/>
                      <w:b w:val="0"/>
                      <w:iCs/>
                      <w:sz w:val="20"/>
                    </w:rPr>
                    <w:t xml:space="preserve">     de los cuales </w:t>
                  </w: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azúcares</w:t>
                  </w:r>
                </w:p>
              </w:tc>
              <w:tc>
                <w:tcPr>
                  <w:tcW w:w="1701" w:type="dxa"/>
                </w:tcPr>
                <w:p w:rsidR="00533738" w:rsidRDefault="00F34AB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0,</w:t>
                  </w:r>
                  <w:r w:rsidR="0005275A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3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Proteínas</w:t>
                  </w:r>
                </w:p>
              </w:tc>
              <w:tc>
                <w:tcPr>
                  <w:tcW w:w="1701" w:type="dxa"/>
                </w:tcPr>
                <w:p w:rsidR="00533738" w:rsidRDefault="0005275A" w:rsidP="0005275A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12,</w:t>
                  </w:r>
                  <w:r w:rsidR="008B2DF5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0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Pr="00620E6D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Sal</w:t>
                  </w:r>
                </w:p>
              </w:tc>
              <w:tc>
                <w:tcPr>
                  <w:tcW w:w="1701" w:type="dxa"/>
                </w:tcPr>
                <w:p w:rsidR="00533738" w:rsidRDefault="00F34AB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2,</w:t>
                  </w:r>
                  <w:r w:rsidR="008B2DF5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0</w:t>
                  </w:r>
                </w:p>
              </w:tc>
            </w:tr>
            <w:tr w:rsidR="00413E34" w:rsidTr="00533738">
              <w:tc>
                <w:tcPr>
                  <w:tcW w:w="2547" w:type="dxa"/>
                </w:tcPr>
                <w:p w:rsidR="00413E34" w:rsidRPr="00620E6D" w:rsidRDefault="00413E3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:rsidR="00413E34" w:rsidRDefault="00413E3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</w:p>
              </w:tc>
            </w:tr>
          </w:tbl>
          <w:p w:rsidR="00533738" w:rsidRPr="00620E6D" w:rsidRDefault="00533738" w:rsidP="00DF295C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  <w:lang w:val="es-ES"/>
              </w:rPr>
            </w:pPr>
          </w:p>
        </w:tc>
      </w:tr>
      <w:tr w:rsidR="00E608B0" w:rsidRPr="00620E6D" w:rsidTr="007A1620">
        <w:trPr>
          <w:cantSplit/>
        </w:trPr>
        <w:tc>
          <w:tcPr>
            <w:tcW w:w="10569" w:type="dxa"/>
            <w:gridSpan w:val="7"/>
            <w:shd w:val="clear" w:color="auto" w:fill="FFCC99"/>
          </w:tcPr>
          <w:p w:rsidR="00E608B0" w:rsidRPr="00620E6D" w:rsidRDefault="00E608B0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>Características del envasado</w:t>
            </w:r>
          </w:p>
        </w:tc>
      </w:tr>
      <w:tr w:rsidR="00E608B0" w:rsidRPr="00620E6D" w:rsidTr="007A1620">
        <w:trPr>
          <w:cantSplit/>
        </w:trPr>
        <w:tc>
          <w:tcPr>
            <w:tcW w:w="10569" w:type="dxa"/>
            <w:gridSpan w:val="7"/>
          </w:tcPr>
          <w:p w:rsidR="00007239" w:rsidRPr="007763B4" w:rsidRDefault="00E608B0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Sistema de envasado: </w:t>
            </w:r>
          </w:p>
          <w:p w:rsidR="00E608B0" w:rsidRDefault="00BD244B" w:rsidP="00923D74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>Envasado</w:t>
            </w:r>
            <w:r w:rsidR="00C97118" w:rsidRPr="00620E6D">
              <w:rPr>
                <w:rFonts w:ascii="Calibri" w:hAnsi="Calibri" w:cs="Calibri"/>
                <w:b w:val="0"/>
                <w:sz w:val="20"/>
              </w:rPr>
              <w:t xml:space="preserve"> de </w:t>
            </w:r>
            <w:r w:rsidR="00630B4A">
              <w:rPr>
                <w:rFonts w:ascii="Calibri" w:hAnsi="Calibri" w:cs="Calibri"/>
                <w:b w:val="0"/>
                <w:sz w:val="20"/>
              </w:rPr>
              <w:t>5</w:t>
            </w:r>
            <w:r w:rsidR="00BD66B0" w:rsidRPr="00620E6D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="00A643F3" w:rsidRPr="00620E6D">
              <w:rPr>
                <w:rFonts w:ascii="Calibri" w:hAnsi="Calibri" w:cs="Calibri"/>
                <w:b w:val="0"/>
                <w:sz w:val="20"/>
              </w:rPr>
              <w:t>kg</w:t>
            </w:r>
            <w:r w:rsidR="00007239" w:rsidRPr="00620E6D">
              <w:rPr>
                <w:rFonts w:ascii="Calibri" w:hAnsi="Calibri" w:cs="Calibri"/>
                <w:b w:val="0"/>
                <w:sz w:val="20"/>
              </w:rPr>
              <w:t xml:space="preserve"> en caja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 de</w:t>
            </w:r>
            <w:r w:rsidRPr="00620E6D">
              <w:rPr>
                <w:rFonts w:ascii="Calibri" w:hAnsi="Calibri" w:cs="Calibri"/>
                <w:sz w:val="20"/>
              </w:rPr>
              <w:t xml:space="preserve"> </w:t>
            </w:r>
            <w:r w:rsidR="00007239" w:rsidRPr="00620E6D">
              <w:rPr>
                <w:rFonts w:ascii="Calibri" w:hAnsi="Calibri" w:cs="Calibri"/>
                <w:b w:val="0"/>
                <w:sz w:val="20"/>
              </w:rPr>
              <w:t xml:space="preserve">cartón </w:t>
            </w:r>
            <w:r w:rsidR="006055D9" w:rsidRPr="00620E6D">
              <w:rPr>
                <w:rFonts w:ascii="Calibri" w:hAnsi="Calibri" w:cs="Calibri"/>
                <w:b w:val="0"/>
                <w:sz w:val="20"/>
              </w:rPr>
              <w:t xml:space="preserve">ondulado tipo B1, </w:t>
            </w:r>
            <w:r w:rsidR="00007239" w:rsidRPr="00620E6D">
              <w:rPr>
                <w:rFonts w:ascii="Calibri" w:hAnsi="Calibri" w:cs="Calibri"/>
                <w:b w:val="0"/>
                <w:sz w:val="20"/>
              </w:rPr>
              <w:t xml:space="preserve">protegida por una bolsa de </w:t>
            </w:r>
            <w:r w:rsidR="006055D9" w:rsidRPr="00620E6D">
              <w:rPr>
                <w:rFonts w:ascii="Calibri" w:hAnsi="Calibri" w:cs="Calibri"/>
                <w:b w:val="0"/>
                <w:sz w:val="20"/>
              </w:rPr>
              <w:t xml:space="preserve">polietileno de </w:t>
            </w:r>
            <w:r w:rsidR="00630B4A">
              <w:rPr>
                <w:rFonts w:ascii="Calibri" w:hAnsi="Calibri" w:cs="Calibri"/>
                <w:b w:val="0"/>
                <w:sz w:val="20"/>
              </w:rPr>
              <w:t>alta densidad</w:t>
            </w:r>
            <w:r w:rsidR="00007239" w:rsidRPr="00620E6D">
              <w:rPr>
                <w:rFonts w:ascii="Calibri" w:hAnsi="Calibri" w:cs="Calibri"/>
                <w:b w:val="0"/>
                <w:sz w:val="20"/>
              </w:rPr>
              <w:t>, apta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 para uso alimentario</w:t>
            </w:r>
            <w:r w:rsidR="00007239" w:rsidRPr="00620E6D">
              <w:rPr>
                <w:rFonts w:ascii="Calibri" w:hAnsi="Calibri" w:cs="Calibri"/>
                <w:b w:val="0"/>
                <w:sz w:val="20"/>
              </w:rPr>
              <w:t>.</w:t>
            </w:r>
          </w:p>
          <w:p w:rsidR="00413E34" w:rsidRPr="00620E6D" w:rsidRDefault="00413E34" w:rsidP="00923D74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532708" w:rsidRPr="00620E6D" w:rsidTr="007A1620">
        <w:trPr>
          <w:cantSplit/>
          <w:trHeight w:val="261"/>
        </w:trPr>
        <w:tc>
          <w:tcPr>
            <w:tcW w:w="10569" w:type="dxa"/>
            <w:gridSpan w:val="7"/>
            <w:shd w:val="clear" w:color="auto" w:fill="FDE9D9" w:themeFill="accent6" w:themeFillTint="33"/>
            <w:vAlign w:val="center"/>
          </w:tcPr>
          <w:p w:rsidR="00532708" w:rsidRPr="00620E6D" w:rsidRDefault="009B74B8" w:rsidP="009B74B8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Encajado</w:t>
            </w:r>
          </w:p>
        </w:tc>
      </w:tr>
      <w:tr w:rsidR="00413E34" w:rsidRPr="00620E6D" w:rsidTr="007A1620">
        <w:trPr>
          <w:cantSplit/>
          <w:trHeight w:val="262"/>
        </w:trPr>
        <w:tc>
          <w:tcPr>
            <w:tcW w:w="2787" w:type="dxa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Largo (mm)</w:t>
            </w:r>
          </w:p>
        </w:tc>
        <w:tc>
          <w:tcPr>
            <w:tcW w:w="2480" w:type="dxa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Ancho (mm)</w:t>
            </w:r>
          </w:p>
        </w:tc>
        <w:tc>
          <w:tcPr>
            <w:tcW w:w="1686" w:type="dxa"/>
            <w:gridSpan w:val="2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Alto (mm)</w:t>
            </w:r>
          </w:p>
        </w:tc>
        <w:tc>
          <w:tcPr>
            <w:tcW w:w="1894" w:type="dxa"/>
            <w:gridSpan w:val="2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Unidades / caja</w:t>
            </w:r>
          </w:p>
        </w:tc>
        <w:tc>
          <w:tcPr>
            <w:tcW w:w="1722" w:type="dxa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kg / caja</w:t>
            </w:r>
          </w:p>
        </w:tc>
      </w:tr>
      <w:tr w:rsidR="00413E34" w:rsidRPr="00620E6D" w:rsidTr="007A1620">
        <w:trPr>
          <w:cantSplit/>
          <w:trHeight w:val="262"/>
        </w:trPr>
        <w:tc>
          <w:tcPr>
            <w:tcW w:w="2787" w:type="dxa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620E6D">
              <w:rPr>
                <w:rFonts w:ascii="Calibri" w:eastAsia="SimSun" w:hAnsi="Calibri" w:cs="Calibri"/>
                <w:b w:val="0"/>
                <w:sz w:val="18"/>
                <w:szCs w:val="18"/>
                <w:lang w:val="es-ES" w:eastAsia="zh-CN"/>
              </w:rPr>
              <w:t xml:space="preserve">385 </w:t>
            </w:r>
          </w:p>
        </w:tc>
        <w:tc>
          <w:tcPr>
            <w:tcW w:w="2480" w:type="dxa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620E6D">
              <w:rPr>
                <w:rFonts w:ascii="Calibri" w:eastAsia="SimSun" w:hAnsi="Calibri" w:cs="Calibri"/>
                <w:b w:val="0"/>
                <w:sz w:val="18"/>
                <w:szCs w:val="18"/>
                <w:lang w:val="es-ES" w:eastAsia="zh-CN"/>
              </w:rPr>
              <w:t xml:space="preserve">261 </w:t>
            </w:r>
          </w:p>
        </w:tc>
        <w:tc>
          <w:tcPr>
            <w:tcW w:w="1686" w:type="dxa"/>
            <w:gridSpan w:val="2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620E6D">
              <w:rPr>
                <w:rFonts w:ascii="Calibri" w:eastAsia="SimSun" w:hAnsi="Calibri" w:cs="Calibri"/>
                <w:b w:val="0"/>
                <w:sz w:val="18"/>
                <w:szCs w:val="18"/>
                <w:lang w:val="es-ES" w:eastAsia="zh-CN"/>
              </w:rPr>
              <w:t>124</w:t>
            </w:r>
          </w:p>
        </w:tc>
        <w:tc>
          <w:tcPr>
            <w:tcW w:w="1894" w:type="dxa"/>
            <w:gridSpan w:val="2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18"/>
                <w:szCs w:val="18"/>
              </w:rPr>
              <w:t>variable</w:t>
            </w:r>
          </w:p>
        </w:tc>
        <w:tc>
          <w:tcPr>
            <w:tcW w:w="1722" w:type="dxa"/>
            <w:vAlign w:val="center"/>
          </w:tcPr>
          <w:p w:rsidR="00413E34" w:rsidRPr="00620E6D" w:rsidRDefault="00630B4A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18"/>
                <w:szCs w:val="18"/>
              </w:rPr>
              <w:t>5</w:t>
            </w:r>
            <w:r w:rsidR="00413E34">
              <w:rPr>
                <w:rFonts w:ascii="Calibri" w:hAnsi="Calibri" w:cs="Calibri"/>
                <w:b w:val="0"/>
                <w:sz w:val="18"/>
                <w:szCs w:val="18"/>
              </w:rPr>
              <w:t xml:space="preserve"> ± 0,</w:t>
            </w:r>
            <w:r w:rsidR="00D11250">
              <w:rPr>
                <w:rFonts w:ascii="Calibri" w:hAnsi="Calibri" w:cs="Calibri"/>
                <w:b w:val="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b w:val="0"/>
                <w:sz w:val="18"/>
                <w:szCs w:val="18"/>
              </w:rPr>
              <w:t>75</w:t>
            </w:r>
          </w:p>
        </w:tc>
      </w:tr>
      <w:tr w:rsidR="009B74B8" w:rsidRPr="00620E6D" w:rsidTr="007A1620">
        <w:trPr>
          <w:cantSplit/>
          <w:trHeight w:val="261"/>
        </w:trPr>
        <w:tc>
          <w:tcPr>
            <w:tcW w:w="10569" w:type="dxa"/>
            <w:gridSpan w:val="7"/>
            <w:shd w:val="clear" w:color="auto" w:fill="FDE9D9" w:themeFill="accent6" w:themeFillTint="33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620E6D">
              <w:rPr>
                <w:rFonts w:ascii="Calibri" w:hAnsi="Calibri" w:cs="Calibri"/>
                <w:sz w:val="22"/>
                <w:szCs w:val="22"/>
              </w:rPr>
              <w:t>aletización</w:t>
            </w:r>
          </w:p>
        </w:tc>
      </w:tr>
      <w:tr w:rsidR="00413E34" w:rsidRPr="00620E6D" w:rsidTr="007A1620">
        <w:trPr>
          <w:cantSplit/>
          <w:trHeight w:val="262"/>
        </w:trPr>
        <w:tc>
          <w:tcPr>
            <w:tcW w:w="2787" w:type="dxa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Formato palet</w:t>
            </w:r>
          </w:p>
        </w:tc>
        <w:tc>
          <w:tcPr>
            <w:tcW w:w="2480" w:type="dxa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Nº cajas / capa palet</w:t>
            </w:r>
          </w:p>
        </w:tc>
        <w:tc>
          <w:tcPr>
            <w:tcW w:w="1686" w:type="dxa"/>
            <w:gridSpan w:val="2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24"/>
                <w:szCs w:val="24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Nª capas / palet</w:t>
            </w:r>
          </w:p>
        </w:tc>
        <w:tc>
          <w:tcPr>
            <w:tcW w:w="1894" w:type="dxa"/>
            <w:gridSpan w:val="2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Nºcajas / palet</w:t>
            </w:r>
          </w:p>
        </w:tc>
        <w:tc>
          <w:tcPr>
            <w:tcW w:w="1722" w:type="dxa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kg aprox. / palet</w:t>
            </w:r>
          </w:p>
        </w:tc>
      </w:tr>
      <w:tr w:rsidR="00413E34" w:rsidRPr="00620E6D" w:rsidTr="007A1620">
        <w:trPr>
          <w:cantSplit/>
          <w:trHeight w:val="372"/>
        </w:trPr>
        <w:tc>
          <w:tcPr>
            <w:tcW w:w="2787" w:type="dxa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620E6D">
              <w:rPr>
                <w:rFonts w:ascii="Calibri" w:hAnsi="Calibri" w:cs="Calibri"/>
                <w:b w:val="0"/>
                <w:sz w:val="18"/>
                <w:szCs w:val="18"/>
              </w:rPr>
              <w:t>Europeo</w:t>
            </w:r>
          </w:p>
        </w:tc>
        <w:tc>
          <w:tcPr>
            <w:tcW w:w="2480" w:type="dxa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620E6D">
              <w:rPr>
                <w:rFonts w:ascii="Calibri" w:hAnsi="Calibri" w:cs="Calibri"/>
                <w:b w:val="0"/>
                <w:sz w:val="18"/>
                <w:szCs w:val="18"/>
              </w:rPr>
              <w:t>9</w:t>
            </w:r>
          </w:p>
        </w:tc>
        <w:tc>
          <w:tcPr>
            <w:tcW w:w="1686" w:type="dxa"/>
            <w:gridSpan w:val="2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620E6D">
              <w:rPr>
                <w:rFonts w:ascii="Calibri" w:hAnsi="Calibri" w:cs="Calibri"/>
                <w:b w:val="0"/>
                <w:sz w:val="18"/>
                <w:szCs w:val="18"/>
              </w:rPr>
              <w:t>13</w:t>
            </w:r>
          </w:p>
        </w:tc>
        <w:tc>
          <w:tcPr>
            <w:tcW w:w="1894" w:type="dxa"/>
            <w:gridSpan w:val="2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620E6D">
              <w:rPr>
                <w:rFonts w:ascii="Calibri" w:hAnsi="Calibri" w:cs="Calibri"/>
                <w:b w:val="0"/>
                <w:sz w:val="18"/>
                <w:szCs w:val="18"/>
              </w:rPr>
              <w:t>117</w:t>
            </w:r>
          </w:p>
        </w:tc>
        <w:tc>
          <w:tcPr>
            <w:tcW w:w="1722" w:type="dxa"/>
            <w:vAlign w:val="center"/>
          </w:tcPr>
          <w:p w:rsidR="00630B4A" w:rsidRPr="00620E6D" w:rsidRDefault="00630B4A" w:rsidP="00F34AB4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18"/>
                <w:szCs w:val="18"/>
              </w:rPr>
              <w:t>585</w:t>
            </w:r>
          </w:p>
        </w:tc>
      </w:tr>
      <w:tr w:rsidR="00EC0FEB" w:rsidRPr="00620E6D" w:rsidTr="007A1620">
        <w:trPr>
          <w:cantSplit/>
          <w:trHeight w:val="372"/>
        </w:trPr>
        <w:tc>
          <w:tcPr>
            <w:tcW w:w="2787" w:type="dxa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480" w:type="dxa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686" w:type="dxa"/>
            <w:gridSpan w:val="2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894" w:type="dxa"/>
            <w:gridSpan w:val="2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722" w:type="dxa"/>
            <w:vAlign w:val="center"/>
          </w:tcPr>
          <w:p w:rsidR="00EC0FEB" w:rsidRDefault="00EC0FEB" w:rsidP="00F34AB4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EC0FEB" w:rsidRPr="00620E6D" w:rsidTr="007A1620">
        <w:trPr>
          <w:cantSplit/>
          <w:trHeight w:val="372"/>
        </w:trPr>
        <w:tc>
          <w:tcPr>
            <w:tcW w:w="2787" w:type="dxa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480" w:type="dxa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686" w:type="dxa"/>
            <w:gridSpan w:val="2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894" w:type="dxa"/>
            <w:gridSpan w:val="2"/>
            <w:vAlign w:val="center"/>
          </w:tcPr>
          <w:p w:rsidR="00EC0FEB" w:rsidRPr="00620E6D" w:rsidRDefault="00EC0FEB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722" w:type="dxa"/>
            <w:vAlign w:val="center"/>
          </w:tcPr>
          <w:p w:rsidR="00EC0FEB" w:rsidRDefault="00EC0FEB" w:rsidP="00F34AB4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9B74B8" w:rsidRPr="00620E6D" w:rsidTr="007A1620">
        <w:trPr>
          <w:cantSplit/>
        </w:trPr>
        <w:tc>
          <w:tcPr>
            <w:tcW w:w="10569" w:type="dxa"/>
            <w:gridSpan w:val="7"/>
            <w:shd w:val="clear" w:color="auto" w:fill="FFCC99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  <w:b w:val="0"/>
              </w:rPr>
              <w:lastRenderedPageBreak/>
              <w:br w:type="page"/>
            </w:r>
            <w:r w:rsidRPr="00620E6D">
              <w:rPr>
                <w:rFonts w:ascii="Calibri" w:hAnsi="Calibri" w:cs="Calibri"/>
              </w:rPr>
              <w:t>Información de la etiqueta</w:t>
            </w:r>
          </w:p>
        </w:tc>
      </w:tr>
      <w:bookmarkStart w:id="0" w:name="_GoBack"/>
      <w:tr w:rsidR="009B74B8" w:rsidRPr="00620E6D" w:rsidTr="008B2DF5">
        <w:trPr>
          <w:cantSplit/>
        </w:trPr>
        <w:tc>
          <w:tcPr>
            <w:tcW w:w="10569" w:type="dxa"/>
            <w:gridSpan w:val="7"/>
          </w:tcPr>
          <w:p w:rsidR="009B74B8" w:rsidRPr="00620E6D" w:rsidRDefault="00854ABB" w:rsidP="009B74B8">
            <w:pPr>
              <w:pStyle w:val="Ttulo"/>
              <w:rPr>
                <w:rFonts w:ascii="Calibri" w:hAnsi="Calibri" w:cs="Calibri"/>
              </w:rPr>
            </w:pPr>
            <w:r>
              <w:object w:dxaOrig="15555" w:dyaOrig="100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3pt;height:230.95pt" o:ole="">
                  <v:imagedata r:id="rId7" o:title=""/>
                </v:shape>
                <o:OLEObject Type="Embed" ProgID="PBrush" ShapeID="_x0000_i1025" DrawAspect="Content" ObjectID="_1750589387" r:id="rId8"/>
              </w:object>
            </w:r>
          </w:p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>Según Reglamento 1169/2011 sobre la información alimentaria facilitada al consumidor.</w:t>
            </w:r>
          </w:p>
        </w:tc>
      </w:tr>
      <w:bookmarkEnd w:id="0"/>
      <w:tr w:rsidR="009B74B8" w:rsidRPr="00620E6D" w:rsidTr="007A1620">
        <w:trPr>
          <w:cantSplit/>
        </w:trPr>
        <w:tc>
          <w:tcPr>
            <w:tcW w:w="10569" w:type="dxa"/>
            <w:gridSpan w:val="7"/>
            <w:shd w:val="clear" w:color="auto" w:fill="FFCC99"/>
          </w:tcPr>
          <w:p w:rsidR="009B74B8" w:rsidRPr="00620E6D" w:rsidRDefault="009B74B8" w:rsidP="00413E34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 w:rsidRPr="00620E6D">
              <w:rPr>
                <w:rFonts w:ascii="Calibri" w:hAnsi="Calibri" w:cs="Calibri"/>
                <w:sz w:val="22"/>
                <w:szCs w:val="22"/>
              </w:rPr>
              <w:t xml:space="preserve">Condiciones de conservación </w:t>
            </w:r>
          </w:p>
        </w:tc>
      </w:tr>
      <w:tr w:rsidR="009B74B8" w:rsidRPr="00620E6D" w:rsidTr="007A1620">
        <w:trPr>
          <w:cantSplit/>
        </w:trPr>
        <w:tc>
          <w:tcPr>
            <w:tcW w:w="10569" w:type="dxa"/>
            <w:gridSpan w:val="7"/>
          </w:tcPr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Condiciones de conservación durante almacenamiento y transporte:   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Tª &lt; </w:t>
            </w:r>
            <w:smartTag w:uri="urn:schemas-microsoft-com:office:smarttags" w:element="metricconverter">
              <w:smartTagPr>
                <w:attr w:name="ProductID" w:val="-18ﾺC"/>
              </w:smartTagPr>
              <w:r w:rsidRPr="00620E6D">
                <w:rPr>
                  <w:rFonts w:ascii="Calibri" w:hAnsi="Calibri" w:cs="Calibri"/>
                  <w:b w:val="0"/>
                  <w:sz w:val="20"/>
                </w:rPr>
                <w:t>-18ºC</w:t>
              </w:r>
            </w:smartTag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</w:p>
        </w:tc>
      </w:tr>
      <w:tr w:rsidR="009B74B8" w:rsidRPr="00620E6D" w:rsidTr="007A1620">
        <w:trPr>
          <w:cantSplit/>
        </w:trPr>
        <w:tc>
          <w:tcPr>
            <w:tcW w:w="10569" w:type="dxa"/>
            <w:gridSpan w:val="7"/>
          </w:tcPr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Fecha de caducidad (Vida Útil): </w:t>
            </w:r>
            <w:r w:rsidRPr="00620E6D">
              <w:rPr>
                <w:rFonts w:ascii="Calibri" w:hAnsi="Calibri" w:cs="Calibri"/>
                <w:b w:val="0"/>
                <w:sz w:val="20"/>
              </w:rPr>
              <w:t>18 meses desde la fecha de congelación</w:t>
            </w:r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</w:p>
        </w:tc>
      </w:tr>
      <w:tr w:rsidR="009B74B8" w:rsidRPr="00620E6D" w:rsidTr="007A1620">
        <w:trPr>
          <w:cantSplit/>
        </w:trPr>
        <w:tc>
          <w:tcPr>
            <w:tcW w:w="10569" w:type="dxa"/>
            <w:gridSpan w:val="7"/>
            <w:shd w:val="clear" w:color="auto" w:fill="FFCC99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 w:rsidRPr="00620E6D">
              <w:rPr>
                <w:rFonts w:ascii="Calibri" w:hAnsi="Calibri" w:cs="Calibri"/>
                <w:sz w:val="22"/>
                <w:szCs w:val="22"/>
              </w:rPr>
              <w:t>Condiciones de uso y población de destino</w:t>
            </w:r>
          </w:p>
        </w:tc>
      </w:tr>
      <w:tr w:rsidR="009B74B8" w:rsidRPr="00620E6D" w:rsidTr="007A1620">
        <w:trPr>
          <w:cantSplit/>
        </w:trPr>
        <w:tc>
          <w:tcPr>
            <w:tcW w:w="10569" w:type="dxa"/>
            <w:gridSpan w:val="7"/>
          </w:tcPr>
          <w:p w:rsidR="009B74B8" w:rsidRPr="007763B4" w:rsidRDefault="009B74B8" w:rsidP="009B74B8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Condiciones de uso: </w:t>
            </w:r>
          </w:p>
          <w:p w:rsidR="009B74B8" w:rsidRPr="00620E6D" w:rsidRDefault="005D720D" w:rsidP="009B74B8">
            <w:pPr>
              <w:pStyle w:val="Ttulo"/>
              <w:jc w:val="both"/>
              <w:rPr>
                <w:rFonts w:ascii="Calibri" w:hAnsi="Calibri" w:cs="Calibri"/>
                <w:b w:val="0"/>
                <w:color w:val="000000"/>
                <w:sz w:val="20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C</w:t>
            </w:r>
            <w:r w:rsidR="009B74B8" w:rsidRPr="00620E6D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 xml:space="preserve">ocinar completamente </w:t>
            </w:r>
            <w:r w:rsidR="00922B24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(75</w:t>
            </w:r>
            <w:r w:rsidR="00922B24" w:rsidRPr="00922B24">
              <w:rPr>
                <w:rFonts w:ascii="Calibri" w:hAnsi="Calibri" w:cs="Calibri"/>
                <w:b w:val="0"/>
                <w:color w:val="000000"/>
                <w:sz w:val="20"/>
                <w:highlight w:val="white"/>
                <w:vertAlign w:val="superscript"/>
                <w:lang w:val="es-ES"/>
              </w:rPr>
              <w:t>o</w:t>
            </w:r>
            <w:r w:rsidR="00922B24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 xml:space="preserve">C) </w:t>
            </w: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antes de su consumo a partir de congelado o descongelado.</w:t>
            </w:r>
          </w:p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color w:val="000000"/>
                <w:sz w:val="20"/>
                <w:lang w:val="es-ES"/>
              </w:rPr>
            </w:pPr>
            <w:r w:rsidRPr="00620E6D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Producto congelado. Mantener a -18ºC. Una vez descongelado no volver a congelar.</w:t>
            </w:r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9B74B8" w:rsidRPr="00620E6D" w:rsidTr="007A1620">
        <w:trPr>
          <w:cantSplit/>
        </w:trPr>
        <w:tc>
          <w:tcPr>
            <w:tcW w:w="10569" w:type="dxa"/>
            <w:gridSpan w:val="7"/>
          </w:tcPr>
          <w:p w:rsidR="007763B4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Población de destino:</w:t>
            </w:r>
            <w:r w:rsidRPr="007763B4"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  <w:t xml:space="preserve"> </w:t>
            </w:r>
          </w:p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 xml:space="preserve">Todos los consumidores, excepto alérgicos a alérgenos indicados </w:t>
            </w:r>
            <w:r w:rsidR="00953871">
              <w:rPr>
                <w:rFonts w:ascii="Calibri" w:hAnsi="Calibri" w:cs="Calibri"/>
                <w:b w:val="0"/>
                <w:sz w:val="20"/>
              </w:rPr>
              <w:t>(gluten, altramuz, soja, leche</w:t>
            </w:r>
            <w:r w:rsidRPr="00620E6D">
              <w:rPr>
                <w:rFonts w:ascii="Calibri" w:hAnsi="Calibri" w:cs="Calibri"/>
                <w:b w:val="0"/>
                <w:sz w:val="20"/>
              </w:rPr>
              <w:t>).</w:t>
            </w:r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9B74B8" w:rsidRPr="00620E6D" w:rsidTr="007A1620">
        <w:trPr>
          <w:cantSplit/>
        </w:trPr>
        <w:tc>
          <w:tcPr>
            <w:tcW w:w="10569" w:type="dxa"/>
            <w:gridSpan w:val="7"/>
            <w:shd w:val="clear" w:color="auto" w:fill="FFCC99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>Fotografía del producto</w:t>
            </w:r>
          </w:p>
        </w:tc>
      </w:tr>
      <w:tr w:rsidR="009B74B8" w:rsidRPr="00620E6D" w:rsidTr="007A1620">
        <w:trPr>
          <w:cantSplit/>
          <w:trHeight w:val="3678"/>
        </w:trPr>
        <w:tc>
          <w:tcPr>
            <w:tcW w:w="10569" w:type="dxa"/>
            <w:gridSpan w:val="7"/>
          </w:tcPr>
          <w:p w:rsidR="009B74B8" w:rsidRPr="00620E6D" w:rsidRDefault="004653BA" w:rsidP="009B74B8">
            <w:pPr>
              <w:pStyle w:val="Ttulo"/>
              <w:rPr>
                <w:rFonts w:ascii="Calibri" w:hAnsi="Calibri" w:cs="Calibri"/>
                <w:b w:val="0"/>
                <w:sz w:val="20"/>
              </w:rPr>
            </w:pPr>
            <w:r w:rsidRPr="002C57E3">
              <w:rPr>
                <w:noProof/>
                <w:lang w:val="es-ES"/>
              </w:rPr>
              <w:drawing>
                <wp:inline distT="0" distB="0" distL="0" distR="0">
                  <wp:extent cx="4157980" cy="2380615"/>
                  <wp:effectExtent l="0" t="0" r="0" b="635"/>
                  <wp:docPr id="3" name="Imagen 3" descr="CINTA DE LOMO EMP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INTA DE LOMO EMP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980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620" w:rsidRPr="00620E6D" w:rsidTr="007A1620">
        <w:trPr>
          <w:cantSplit/>
          <w:trHeight w:val="3678"/>
        </w:trPr>
        <w:tc>
          <w:tcPr>
            <w:tcW w:w="10569" w:type="dxa"/>
            <w:gridSpan w:val="7"/>
          </w:tcPr>
          <w:tbl>
            <w:tblPr>
              <w:tblW w:w="10429" w:type="dxa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10429"/>
            </w:tblGrid>
            <w:tr w:rsidR="007A1620" w:rsidTr="007A1620">
              <w:trPr>
                <w:cantSplit/>
                <w:trHeight w:val="283"/>
              </w:trPr>
              <w:tc>
                <w:tcPr>
                  <w:tcW w:w="10359" w:type="dxa"/>
                  <w:shd w:val="clear" w:color="auto" w:fill="FABF8F" w:themeFill="accent6" w:themeFillTint="99"/>
                  <w:hideMark/>
                </w:tcPr>
                <w:p w:rsidR="007A1620" w:rsidRDefault="007A1620" w:rsidP="007A1620">
                  <w:pPr>
                    <w:pStyle w:val="Ttulo"/>
                    <w:rPr>
                      <w:rFonts w:ascii="Calibri" w:hAnsi="Calibri" w:cs="Calibri"/>
                      <w:noProof/>
                      <w:szCs w:val="26"/>
                      <w:lang w:val="es-ES"/>
                    </w:rPr>
                  </w:pPr>
                  <w:r>
                    <w:rPr>
                      <w:rFonts w:ascii="Calibri" w:hAnsi="Calibri" w:cs="Calibri"/>
                      <w:bCs/>
                      <w:szCs w:val="26"/>
                      <w:lang w:val="es-ES"/>
                    </w:rPr>
                    <w:lastRenderedPageBreak/>
                    <w:t>Producto conforme con los siguientes reglamentos y sus posteriores modificaciones</w:t>
                  </w:r>
                </w:p>
              </w:tc>
            </w:tr>
            <w:tr w:rsidR="007A1620" w:rsidTr="007A1620">
              <w:trPr>
                <w:cantSplit/>
                <w:trHeight w:val="283"/>
              </w:trPr>
              <w:tc>
                <w:tcPr>
                  <w:tcW w:w="10359" w:type="dxa"/>
                </w:tcPr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(CE) 852/2004, relativo a la higiene de los productos alimenticios.</w:t>
                  </w:r>
                </w:p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(CE) 853/2004, por el que se establecen normas específicas de higiene de los alimentos de origen animal.</w:t>
                  </w:r>
                </w:p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(CE) 2073/2005, sobre criterios microbiológicos aplicable a los productos alimenticios.</w:t>
                  </w:r>
                </w:p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(CE) 1333/2008, sobre el uso de aditivos alimentarios.</w:t>
                  </w:r>
                </w:p>
                <w:p w:rsidR="007A1620" w:rsidRDefault="00D611D3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(UE) 2023/915</w:t>
                  </w:r>
                  <w:r w:rsidR="007A1620"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, por el cual se fija el contenido máximo de determinados contaminantes en los productos alimenticios.</w:t>
                  </w:r>
                </w:p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(CE) 396/2005, por el que se fija los límites máximos de residuos de plaguicidas en los alimentos.</w:t>
                  </w:r>
                </w:p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(CE) 37/2010, referente a residuos de sustancias farmacológicamente activas en alimentos de origen animal.</w:t>
                  </w:r>
                </w:p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RD 474/2014, por el que se aprueba la norma de calidad de derivados cárnicos.</w:t>
                  </w:r>
                </w:p>
                <w:p w:rsidR="007A1620" w:rsidRDefault="007A1620" w:rsidP="007A1620">
                  <w:pPr>
                    <w:pStyle w:val="Ttulo"/>
                    <w:numPr>
                      <w:ilvl w:val="0"/>
                      <w:numId w:val="18"/>
                    </w:numPr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  <w:t>Reglamento (CE) 1169/2011, sobre la información alimentaria facilitada al consumidor.</w:t>
                  </w:r>
                </w:p>
                <w:p w:rsidR="007A1620" w:rsidRDefault="007A1620" w:rsidP="007A1620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</w:p>
                <w:p w:rsidR="007A1620" w:rsidRDefault="007A1620" w:rsidP="007A1620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color w:val="000000"/>
                      <w:sz w:val="20"/>
                      <w:highlight w:val="white"/>
                      <w:lang w:val="es-ES"/>
                    </w:rPr>
                  </w:pPr>
                </w:p>
              </w:tc>
            </w:tr>
          </w:tbl>
          <w:p w:rsidR="007A1620" w:rsidRPr="001375F5" w:rsidRDefault="007A1620" w:rsidP="009B74B8">
            <w:pPr>
              <w:pStyle w:val="Ttulo"/>
              <w:rPr>
                <w:rFonts w:ascii="Trebuchet MS" w:hAnsi="Trebuchet MS"/>
                <w:b w:val="0"/>
                <w:noProof/>
                <w:sz w:val="20"/>
                <w:lang w:val="es-ES"/>
              </w:rPr>
            </w:pPr>
          </w:p>
        </w:tc>
      </w:tr>
    </w:tbl>
    <w:p w:rsidR="0062588B" w:rsidRPr="007F2473" w:rsidRDefault="0062588B" w:rsidP="00922B24">
      <w:pPr>
        <w:pStyle w:val="Ttulo"/>
        <w:jc w:val="both"/>
        <w:rPr>
          <w:rFonts w:ascii="Trebuchet MS" w:hAnsi="Trebuchet MS"/>
        </w:rPr>
      </w:pPr>
    </w:p>
    <w:sectPr w:rsidR="0062588B" w:rsidRPr="007F2473" w:rsidSect="007A1620">
      <w:headerReference w:type="default" r:id="rId10"/>
      <w:footerReference w:type="default" r:id="rId11"/>
      <w:pgSz w:w="11906" w:h="16838"/>
      <w:pgMar w:top="737" w:right="851" w:bottom="1276" w:left="851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374" w:rsidRDefault="00E37374">
      <w:r>
        <w:separator/>
      </w:r>
    </w:p>
  </w:endnote>
  <w:endnote w:type="continuationSeparator" w:id="0">
    <w:p w:rsidR="00E37374" w:rsidRDefault="00E37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59" w:type="dxa"/>
      <w:tblLook w:val="01E0" w:firstRow="1" w:lastRow="1" w:firstColumn="1" w:lastColumn="1" w:noHBand="0" w:noVBand="0"/>
    </w:tblPr>
    <w:tblGrid>
      <w:gridCol w:w="5207"/>
      <w:gridCol w:w="5152"/>
    </w:tblGrid>
    <w:tr w:rsidR="00D11250" w:rsidRPr="00620E6D" w:rsidTr="00D11250">
      <w:tc>
        <w:tcPr>
          <w:tcW w:w="5207" w:type="dxa"/>
          <w:shd w:val="clear" w:color="auto" w:fill="FFCC99"/>
        </w:tcPr>
        <w:p w:rsidR="00D11250" w:rsidRDefault="00D11250" w:rsidP="00D11250">
          <w:pPr>
            <w:pStyle w:val="Ttulo"/>
            <w:jc w:val="left"/>
            <w:rPr>
              <w:rFonts w:ascii="Calibri" w:hAnsi="Calibri" w:cs="Calibri"/>
              <w:b w:val="0"/>
              <w:bCs/>
              <w:sz w:val="16"/>
              <w:szCs w:val="16"/>
            </w:rPr>
          </w:pPr>
          <w:r>
            <w:rPr>
              <w:rFonts w:ascii="Calibri" w:hAnsi="Calibri" w:cs="Calibri"/>
              <w:b w:val="0"/>
              <w:bCs/>
              <w:sz w:val="16"/>
              <w:szCs w:val="16"/>
            </w:rPr>
            <w:t>Realizado por: Resp. Calidad, Sandra Espeleta</w:t>
          </w:r>
        </w:p>
      </w:tc>
      <w:tc>
        <w:tcPr>
          <w:tcW w:w="5152" w:type="dxa"/>
          <w:shd w:val="clear" w:color="auto" w:fill="FFCC99"/>
        </w:tcPr>
        <w:p w:rsidR="00D11250" w:rsidRDefault="00D11250" w:rsidP="00D11250">
          <w:pPr>
            <w:pStyle w:val="Ttulo"/>
            <w:jc w:val="both"/>
            <w:rPr>
              <w:rFonts w:ascii="Calibri" w:hAnsi="Calibri" w:cs="Calibri"/>
              <w:b w:val="0"/>
              <w:bCs/>
              <w:sz w:val="16"/>
              <w:szCs w:val="16"/>
            </w:rPr>
          </w:pPr>
          <w:r>
            <w:rPr>
              <w:rFonts w:ascii="Calibri" w:hAnsi="Calibri" w:cs="Calibri"/>
              <w:b w:val="0"/>
              <w:bCs/>
              <w:sz w:val="16"/>
              <w:szCs w:val="16"/>
            </w:rPr>
            <w:t>Aprobado por: Gerencia, Víctor Zaragoza</w:t>
          </w:r>
        </w:p>
      </w:tc>
    </w:tr>
    <w:tr w:rsidR="00D11250" w:rsidRPr="00620E6D" w:rsidTr="00D11250">
      <w:trPr>
        <w:trHeight w:val="740"/>
      </w:trPr>
      <w:tc>
        <w:tcPr>
          <w:tcW w:w="5207" w:type="dxa"/>
        </w:tcPr>
        <w:p w:rsidR="00D11250" w:rsidRDefault="00D11250" w:rsidP="00D11250">
          <w:pPr>
            <w:pStyle w:val="Ttulo"/>
            <w:rPr>
              <w:rFonts w:ascii="Calibri" w:hAnsi="Calibri" w:cs="Calibri"/>
              <w:b w:val="0"/>
              <w:bCs/>
              <w:sz w:val="16"/>
              <w:szCs w:val="16"/>
            </w:rPr>
          </w:pPr>
          <w:r>
            <w:rPr>
              <w:rFonts w:ascii="Calibri" w:hAnsi="Calibri" w:cs="Calibri"/>
              <w:b w:val="0"/>
              <w:noProof/>
              <w:sz w:val="16"/>
              <w:szCs w:val="16"/>
              <w:lang w:val="es-ES"/>
            </w:rPr>
            <w:drawing>
              <wp:inline distT="0" distB="0" distL="0" distR="0" wp14:anchorId="0E430F30" wp14:editId="3DAA554B">
                <wp:extent cx="845185" cy="526415"/>
                <wp:effectExtent l="0" t="0" r="0" b="6985"/>
                <wp:docPr id="28" name="Imagen 28" descr="fir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8" descr="fir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18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52" w:type="dxa"/>
        </w:tcPr>
        <w:p w:rsidR="00D11250" w:rsidRDefault="00D11250" w:rsidP="00D11250">
          <w:pPr>
            <w:pStyle w:val="Ttulo"/>
            <w:rPr>
              <w:rFonts w:ascii="Calibri" w:hAnsi="Calibri" w:cs="Calibri"/>
              <w:b w:val="0"/>
              <w:bCs/>
              <w:sz w:val="16"/>
              <w:szCs w:val="16"/>
            </w:rPr>
          </w:pPr>
          <w:r w:rsidRPr="00B77A91">
            <w:rPr>
              <w:rFonts w:ascii="Calibri" w:hAnsi="Calibri" w:cs="Calibri"/>
              <w:noProof/>
              <w:sz w:val="18"/>
              <w:lang w:val="es-ES"/>
            </w:rPr>
            <w:drawing>
              <wp:inline distT="0" distB="0" distL="0" distR="0" wp14:anchorId="4A96E235" wp14:editId="1970DB6E">
                <wp:extent cx="1008640" cy="439947"/>
                <wp:effectExtent l="0" t="0" r="1270" b="0"/>
                <wp:docPr id="1" name="Imagen 1" descr="C:\Users\calidad\OneDrive - INICIATIVAS COMERCIALES DADYMA\Escritorio\firma vict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lidad\OneDrive - INICIATIVAS COMERCIALES DADYMA\Escritorio\firma vict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502" cy="493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A1620" w:rsidRDefault="007A16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374" w:rsidRDefault="00E37374">
      <w:r>
        <w:separator/>
      </w:r>
    </w:p>
  </w:footnote>
  <w:footnote w:type="continuationSeparator" w:id="0">
    <w:p w:rsidR="00E37374" w:rsidRDefault="00E37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87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6378"/>
      <w:gridCol w:w="709"/>
      <w:gridCol w:w="1103"/>
    </w:tblGrid>
    <w:tr w:rsidR="00620E6D" w:rsidRPr="008C75BD" w:rsidTr="00296B6B">
      <w:trPr>
        <w:trHeight w:val="134"/>
      </w:trPr>
      <w:tc>
        <w:tcPr>
          <w:tcW w:w="2197" w:type="dxa"/>
          <w:vMerge w:val="restart"/>
          <w:tcBorders>
            <w:top w:val="single" w:sz="4" w:space="0" w:color="E36C0A" w:themeColor="accent6" w:themeShade="BF"/>
            <w:left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rPr>
              <w:rFonts w:asciiTheme="minorHAnsi" w:hAnsiTheme="minorHAnsi" w:cstheme="minorHAnsi"/>
              <w:b/>
              <w:noProof/>
              <w:sz w:val="18"/>
              <w:lang w:val="es-ES"/>
            </w:rPr>
          </w:pPr>
          <w:r w:rsidRPr="00620E6D">
            <w:rPr>
              <w:rFonts w:asciiTheme="minorHAnsi" w:hAnsiTheme="minorHAnsi" w:cstheme="minorHAnsi"/>
              <w:b/>
              <w:noProof/>
              <w:sz w:val="18"/>
              <w:lang w:val="es-ES"/>
            </w:rPr>
            <w:drawing>
              <wp:anchor distT="0" distB="0" distL="114300" distR="114300" simplePos="0" relativeHeight="251659264" behindDoc="0" locked="0" layoutInCell="1" allowOverlap="1" wp14:anchorId="10B015E3" wp14:editId="4E44520C">
                <wp:simplePos x="0" y="0"/>
                <wp:positionH relativeFrom="column">
                  <wp:posOffset>-724535</wp:posOffset>
                </wp:positionH>
                <wp:positionV relativeFrom="paragraph">
                  <wp:posOffset>27940</wp:posOffset>
                </wp:positionV>
                <wp:extent cx="607695" cy="568960"/>
                <wp:effectExtent l="0" t="0" r="1905" b="2540"/>
                <wp:wrapSquare wrapText="bothSides"/>
                <wp:docPr id="27" name="Imagen 27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34" r="11579" b="7846"/>
                        <a:stretch/>
                      </pic:blipFill>
                      <pic:spPr bwMode="auto">
                        <a:xfrm>
                          <a:off x="0" y="0"/>
                          <a:ext cx="60769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20E6D">
            <w:rPr>
              <w:rFonts w:asciiTheme="minorHAnsi" w:hAnsiTheme="minorHAnsi" w:cstheme="minorHAnsi"/>
              <w:b/>
              <w:color w:val="FF6600"/>
              <w:sz w:val="18"/>
              <w:lang w:val="pt-PT"/>
            </w:rPr>
            <w:t>Preparados Cárnicos Dadyma, S.L.U.</w:t>
          </w:r>
        </w:p>
      </w:tc>
      <w:tc>
        <w:tcPr>
          <w:tcW w:w="6378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E36C0A" w:themeFill="accent6" w:themeFillShade="BF"/>
          <w:vAlign w:val="center"/>
        </w:tcPr>
        <w:p w:rsidR="00620E6D" w:rsidRPr="00620E6D" w:rsidRDefault="00620E6D" w:rsidP="007F2473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28"/>
            </w:rPr>
          </w:pPr>
          <w:r w:rsidRPr="00296B6B">
            <w:rPr>
              <w:rFonts w:asciiTheme="minorHAnsi" w:hAnsiTheme="minorHAnsi" w:cstheme="minorHAnsi"/>
              <w:b/>
              <w:color w:val="FFFFFF" w:themeColor="background1"/>
              <w:sz w:val="18"/>
              <w:szCs w:val="28"/>
            </w:rPr>
            <w:t>FICHA TÉCNICA</w:t>
          </w:r>
        </w:p>
      </w:tc>
      <w:tc>
        <w:tcPr>
          <w:tcW w:w="709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</w:tcPr>
        <w:p w:rsidR="00620E6D" w:rsidRPr="00620E6D" w:rsidRDefault="00620E6D" w:rsidP="00620E6D">
          <w:pPr>
            <w:pStyle w:val="Encabezado"/>
            <w:jc w:val="right"/>
            <w:rPr>
              <w:rFonts w:asciiTheme="minorHAnsi" w:hAnsiTheme="minorHAnsi" w:cstheme="minorHAnsi"/>
              <w:sz w:val="18"/>
            </w:rPr>
          </w:pPr>
          <w:r w:rsidRPr="00620E6D">
            <w:rPr>
              <w:rFonts w:asciiTheme="minorHAnsi" w:hAnsiTheme="minorHAnsi" w:cstheme="minorHAnsi"/>
              <w:sz w:val="18"/>
            </w:rPr>
            <w:t xml:space="preserve">Rev. </w:t>
          </w:r>
        </w:p>
      </w:tc>
      <w:tc>
        <w:tcPr>
          <w:tcW w:w="1103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</w:tcPr>
        <w:p w:rsidR="00620E6D" w:rsidRPr="00620E6D" w:rsidRDefault="0005275A" w:rsidP="00296B6B">
          <w:pPr>
            <w:pStyle w:val="Encabezado"/>
            <w:rPr>
              <w:rFonts w:asciiTheme="minorHAnsi" w:hAnsiTheme="minorHAnsi" w:cstheme="minorHAnsi"/>
              <w:sz w:val="18"/>
            </w:rPr>
          </w:pPr>
          <w:r>
            <w:rPr>
              <w:rFonts w:asciiTheme="minorHAnsi" w:hAnsiTheme="minorHAnsi" w:cstheme="minorHAnsi"/>
              <w:sz w:val="18"/>
            </w:rPr>
            <w:t>1</w:t>
          </w:r>
          <w:r w:rsidR="005D720D">
            <w:rPr>
              <w:rFonts w:asciiTheme="minorHAnsi" w:hAnsiTheme="minorHAnsi" w:cstheme="minorHAnsi"/>
              <w:sz w:val="18"/>
            </w:rPr>
            <w:t>8</w:t>
          </w:r>
        </w:p>
      </w:tc>
    </w:tr>
    <w:tr w:rsidR="00620E6D" w:rsidRPr="00620E6D" w:rsidTr="00296B6B">
      <w:trPr>
        <w:cantSplit/>
        <w:trHeight w:val="412"/>
      </w:trPr>
      <w:tc>
        <w:tcPr>
          <w:tcW w:w="2197" w:type="dxa"/>
          <w:vMerge/>
          <w:tcBorders>
            <w:left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28"/>
            </w:rPr>
          </w:pPr>
        </w:p>
      </w:tc>
      <w:tc>
        <w:tcPr>
          <w:tcW w:w="6378" w:type="dxa"/>
          <w:vMerge w:val="restart"/>
          <w:tcBorders>
            <w:top w:val="single" w:sz="4" w:space="0" w:color="E36C0A" w:themeColor="accent6" w:themeShade="BF"/>
            <w:left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FDE9D9" w:themeFill="accent6" w:themeFillTint="33"/>
          <w:vAlign w:val="center"/>
        </w:tcPr>
        <w:p w:rsidR="00620E6D" w:rsidRPr="00620E6D" w:rsidRDefault="001D6D7E" w:rsidP="00630B4A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34"/>
            </w:rPr>
          </w:pPr>
          <w:r w:rsidRPr="00D86A5B">
            <w:rPr>
              <w:rFonts w:asciiTheme="minorHAnsi" w:hAnsiTheme="minorHAnsi" w:cstheme="minorHAnsi"/>
              <w:b/>
              <w:sz w:val="32"/>
              <w:szCs w:val="34"/>
            </w:rPr>
            <w:t>CINTA DE LOMO ELABORADA EMPANADA</w:t>
          </w:r>
        </w:p>
      </w:tc>
      <w:tc>
        <w:tcPr>
          <w:tcW w:w="709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jc w:val="right"/>
            <w:rPr>
              <w:rFonts w:asciiTheme="minorHAnsi" w:hAnsiTheme="minorHAnsi" w:cstheme="minorHAnsi"/>
              <w:sz w:val="18"/>
            </w:rPr>
          </w:pPr>
          <w:r w:rsidRPr="00620E6D">
            <w:rPr>
              <w:rFonts w:asciiTheme="minorHAnsi" w:hAnsiTheme="minorHAnsi" w:cstheme="minorHAnsi"/>
              <w:sz w:val="18"/>
            </w:rPr>
            <w:t>Fecha:</w:t>
          </w:r>
          <w:r>
            <w:rPr>
              <w:rFonts w:asciiTheme="minorHAnsi" w:hAnsiTheme="minorHAnsi" w:cstheme="minorHAnsi"/>
              <w:sz w:val="18"/>
            </w:rPr>
            <w:t xml:space="preserve"> </w:t>
          </w:r>
        </w:p>
      </w:tc>
      <w:tc>
        <w:tcPr>
          <w:tcW w:w="1103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nil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5D720D" w:rsidP="005D720D">
          <w:pPr>
            <w:pStyle w:val="Encabezado"/>
            <w:rPr>
              <w:rFonts w:asciiTheme="minorHAnsi" w:hAnsiTheme="minorHAnsi" w:cstheme="minorHAnsi"/>
              <w:sz w:val="18"/>
            </w:rPr>
          </w:pPr>
          <w:r>
            <w:rPr>
              <w:rFonts w:asciiTheme="minorHAnsi" w:hAnsiTheme="minorHAnsi" w:cstheme="minorHAnsi"/>
              <w:sz w:val="18"/>
            </w:rPr>
            <w:t>11</w:t>
          </w:r>
          <w:r w:rsidR="00D611D3">
            <w:rPr>
              <w:rFonts w:asciiTheme="minorHAnsi" w:hAnsiTheme="minorHAnsi" w:cstheme="minorHAnsi"/>
              <w:sz w:val="18"/>
            </w:rPr>
            <w:t>/0</w:t>
          </w:r>
          <w:r>
            <w:rPr>
              <w:rFonts w:asciiTheme="minorHAnsi" w:hAnsiTheme="minorHAnsi" w:cstheme="minorHAnsi"/>
              <w:sz w:val="18"/>
            </w:rPr>
            <w:t>7</w:t>
          </w:r>
          <w:r w:rsidR="0005275A">
            <w:rPr>
              <w:rFonts w:asciiTheme="minorHAnsi" w:hAnsiTheme="minorHAnsi" w:cstheme="minorHAnsi"/>
              <w:sz w:val="18"/>
            </w:rPr>
            <w:t>/23</w:t>
          </w:r>
        </w:p>
      </w:tc>
    </w:tr>
    <w:tr w:rsidR="00620E6D" w:rsidRPr="008C75BD" w:rsidTr="00296B6B">
      <w:trPr>
        <w:cantSplit/>
        <w:trHeight w:val="291"/>
      </w:trPr>
      <w:tc>
        <w:tcPr>
          <w:tcW w:w="2197" w:type="dxa"/>
          <w:vMerge/>
          <w:tcBorders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</w:tcPr>
        <w:p w:rsidR="00620E6D" w:rsidRPr="00620E6D" w:rsidRDefault="00620E6D" w:rsidP="007F2473">
          <w:pPr>
            <w:pStyle w:val="Encabezado"/>
            <w:rPr>
              <w:rFonts w:asciiTheme="minorHAnsi" w:hAnsiTheme="minorHAnsi" w:cstheme="minorHAnsi"/>
              <w:b/>
              <w:sz w:val="18"/>
            </w:rPr>
          </w:pPr>
        </w:p>
      </w:tc>
      <w:tc>
        <w:tcPr>
          <w:tcW w:w="6378" w:type="dxa"/>
          <w:vMerge/>
          <w:tcBorders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FDE9D9" w:themeFill="accent6" w:themeFillTint="33"/>
        </w:tcPr>
        <w:p w:rsidR="00620E6D" w:rsidRPr="00620E6D" w:rsidRDefault="00620E6D" w:rsidP="007F2473">
          <w:pPr>
            <w:pStyle w:val="Encabezado"/>
            <w:rPr>
              <w:rFonts w:asciiTheme="minorHAnsi" w:hAnsiTheme="minorHAnsi" w:cstheme="minorHAnsi"/>
              <w:b/>
              <w:sz w:val="18"/>
            </w:rPr>
          </w:pPr>
        </w:p>
      </w:tc>
      <w:tc>
        <w:tcPr>
          <w:tcW w:w="1812" w:type="dxa"/>
          <w:gridSpan w:val="2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jc w:val="center"/>
            <w:rPr>
              <w:rFonts w:asciiTheme="minorHAnsi" w:hAnsiTheme="minorHAnsi" w:cstheme="minorHAnsi"/>
              <w:b/>
              <w:color w:val="FF6600"/>
              <w:sz w:val="18"/>
              <w:lang w:val="pt-PT"/>
            </w:rPr>
          </w:pPr>
          <w:r w:rsidRPr="00620E6D">
            <w:rPr>
              <w:rFonts w:asciiTheme="minorHAnsi" w:hAnsiTheme="minorHAnsi" w:cstheme="minorHAnsi"/>
              <w:sz w:val="18"/>
              <w:lang w:val="es-ES"/>
            </w:rPr>
            <w:t xml:space="preserve">Página 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begin"/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instrText>PAGE  \* Arabic  \* MERGEFORMAT</w:instrTex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separate"/>
          </w:r>
          <w:r w:rsidR="005D720D" w:rsidRPr="005D720D">
            <w:rPr>
              <w:rFonts w:asciiTheme="minorHAnsi" w:hAnsiTheme="minorHAnsi" w:cstheme="minorHAnsi"/>
              <w:b/>
              <w:bCs/>
              <w:noProof/>
              <w:sz w:val="18"/>
              <w:lang w:val="es-ES"/>
            </w:rPr>
            <w:t>2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end"/>
          </w:r>
          <w:r w:rsidRPr="00620E6D">
            <w:rPr>
              <w:rFonts w:asciiTheme="minorHAnsi" w:hAnsiTheme="minorHAnsi" w:cstheme="minorHAnsi"/>
              <w:sz w:val="18"/>
              <w:lang w:val="es-ES"/>
            </w:rPr>
            <w:t xml:space="preserve"> de 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begin"/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instrText>NUMPAGES  \* Arabic  \* MERGEFORMAT</w:instrTex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separate"/>
          </w:r>
          <w:r w:rsidR="005D720D" w:rsidRPr="005D720D">
            <w:rPr>
              <w:rFonts w:asciiTheme="minorHAnsi" w:hAnsiTheme="minorHAnsi" w:cstheme="minorHAnsi"/>
              <w:b/>
              <w:bCs/>
              <w:noProof/>
              <w:sz w:val="18"/>
              <w:lang w:val="es-ES"/>
            </w:rPr>
            <w:t>3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end"/>
          </w:r>
        </w:p>
      </w:tc>
    </w:tr>
  </w:tbl>
  <w:p w:rsidR="005E29AF" w:rsidRPr="00B21E64" w:rsidRDefault="005E29AF" w:rsidP="005E29AF">
    <w:pPr>
      <w:pStyle w:val="Encabezado"/>
      <w:rPr>
        <w:sz w:val="30"/>
        <w:szCs w:val="30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9954B1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32349E"/>
    <w:multiLevelType w:val="hybridMultilevel"/>
    <w:tmpl w:val="8D86D12E"/>
    <w:lvl w:ilvl="0" w:tplc="4D3C509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13E0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F44137"/>
    <w:multiLevelType w:val="hybridMultilevel"/>
    <w:tmpl w:val="7DAA4C06"/>
    <w:lvl w:ilvl="0" w:tplc="5D7A81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3504B"/>
    <w:multiLevelType w:val="hybridMultilevel"/>
    <w:tmpl w:val="48E634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B0FE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69097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50E38E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1A0851"/>
    <w:multiLevelType w:val="hybridMultilevel"/>
    <w:tmpl w:val="3E640AE0"/>
    <w:lvl w:ilvl="0" w:tplc="93824B4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E0A7A24"/>
    <w:multiLevelType w:val="hybridMultilevel"/>
    <w:tmpl w:val="DE9CCAD6"/>
    <w:lvl w:ilvl="0" w:tplc="5AA03F6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90654F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8FD5B26"/>
    <w:multiLevelType w:val="hybridMultilevel"/>
    <w:tmpl w:val="6DFCD07A"/>
    <w:lvl w:ilvl="0" w:tplc="CAA600E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4A2364E8"/>
    <w:multiLevelType w:val="singleLevel"/>
    <w:tmpl w:val="A8ECED80"/>
    <w:lvl w:ilvl="0">
      <w:start w:val="19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hAnsi="Times New Roman" w:hint="default"/>
      </w:rPr>
    </w:lvl>
  </w:abstractNum>
  <w:abstractNum w:abstractNumId="14" w15:restartNumberingAfterBreak="0">
    <w:nsid w:val="4B73377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6A0030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7D3645D"/>
    <w:multiLevelType w:val="singleLevel"/>
    <w:tmpl w:val="DE40D5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B28004F"/>
    <w:multiLevelType w:val="singleLevel"/>
    <w:tmpl w:val="01705D00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7"/>
  </w:num>
  <w:num w:numId="4">
    <w:abstractNumId w:val="14"/>
  </w:num>
  <w:num w:numId="5">
    <w:abstractNumId w:val="11"/>
  </w:num>
  <w:num w:numId="6">
    <w:abstractNumId w:val="1"/>
  </w:num>
  <w:num w:numId="7">
    <w:abstractNumId w:val="3"/>
  </w:num>
  <w:num w:numId="8">
    <w:abstractNumId w:val="8"/>
  </w:num>
  <w:num w:numId="9">
    <w:abstractNumId w:val="6"/>
  </w:num>
  <w:num w:numId="10">
    <w:abstractNumId w:val="15"/>
  </w:num>
  <w:num w:numId="11">
    <w:abstractNumId w:val="17"/>
  </w:num>
  <w:num w:numId="12">
    <w:abstractNumId w:val="16"/>
  </w:num>
  <w:num w:numId="13">
    <w:abstractNumId w:val="4"/>
  </w:num>
  <w:num w:numId="14">
    <w:abstractNumId w:val="9"/>
  </w:num>
  <w:num w:numId="15">
    <w:abstractNumId w:val="10"/>
  </w:num>
  <w:num w:numId="16">
    <w:abstractNumId w:val="12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8B0"/>
    <w:rsid w:val="000021D8"/>
    <w:rsid w:val="00007239"/>
    <w:rsid w:val="00017E15"/>
    <w:rsid w:val="00024273"/>
    <w:rsid w:val="00033AE3"/>
    <w:rsid w:val="000368B5"/>
    <w:rsid w:val="00045B99"/>
    <w:rsid w:val="0005275A"/>
    <w:rsid w:val="00052F70"/>
    <w:rsid w:val="000552A0"/>
    <w:rsid w:val="000835F8"/>
    <w:rsid w:val="00095CC4"/>
    <w:rsid w:val="000D3465"/>
    <w:rsid w:val="000F0BCD"/>
    <w:rsid w:val="00105662"/>
    <w:rsid w:val="00110018"/>
    <w:rsid w:val="00110584"/>
    <w:rsid w:val="00110865"/>
    <w:rsid w:val="001224F7"/>
    <w:rsid w:val="00122EAC"/>
    <w:rsid w:val="00135928"/>
    <w:rsid w:val="00143B07"/>
    <w:rsid w:val="00152BDC"/>
    <w:rsid w:val="001732EB"/>
    <w:rsid w:val="00183DF4"/>
    <w:rsid w:val="00184D0D"/>
    <w:rsid w:val="001A7433"/>
    <w:rsid w:val="001D6D7E"/>
    <w:rsid w:val="00201684"/>
    <w:rsid w:val="0022048C"/>
    <w:rsid w:val="00227825"/>
    <w:rsid w:val="00240521"/>
    <w:rsid w:val="00270717"/>
    <w:rsid w:val="00272A20"/>
    <w:rsid w:val="00277871"/>
    <w:rsid w:val="00285C04"/>
    <w:rsid w:val="00294557"/>
    <w:rsid w:val="00295E6E"/>
    <w:rsid w:val="00296B6B"/>
    <w:rsid w:val="002A267E"/>
    <w:rsid w:val="002A7998"/>
    <w:rsid w:val="002B59A1"/>
    <w:rsid w:val="002E6816"/>
    <w:rsid w:val="002F0E04"/>
    <w:rsid w:val="00313AE7"/>
    <w:rsid w:val="00315E0C"/>
    <w:rsid w:val="00321F0A"/>
    <w:rsid w:val="00322ED1"/>
    <w:rsid w:val="00340667"/>
    <w:rsid w:val="00371475"/>
    <w:rsid w:val="0038082F"/>
    <w:rsid w:val="003814D7"/>
    <w:rsid w:val="00384EDB"/>
    <w:rsid w:val="0039051A"/>
    <w:rsid w:val="003A4727"/>
    <w:rsid w:val="003D1A1A"/>
    <w:rsid w:val="003D4A2A"/>
    <w:rsid w:val="003D58CC"/>
    <w:rsid w:val="003E1574"/>
    <w:rsid w:val="003E251F"/>
    <w:rsid w:val="003F2042"/>
    <w:rsid w:val="00413E34"/>
    <w:rsid w:val="00415A5E"/>
    <w:rsid w:val="004451EB"/>
    <w:rsid w:val="004653BA"/>
    <w:rsid w:val="00466416"/>
    <w:rsid w:val="0047131D"/>
    <w:rsid w:val="004767B2"/>
    <w:rsid w:val="0048329B"/>
    <w:rsid w:val="004B1B70"/>
    <w:rsid w:val="004B53C8"/>
    <w:rsid w:val="004D228D"/>
    <w:rsid w:val="004E05F8"/>
    <w:rsid w:val="004E6A80"/>
    <w:rsid w:val="0050422F"/>
    <w:rsid w:val="005058FA"/>
    <w:rsid w:val="00532708"/>
    <w:rsid w:val="00533738"/>
    <w:rsid w:val="00563882"/>
    <w:rsid w:val="0056663B"/>
    <w:rsid w:val="005808E1"/>
    <w:rsid w:val="005811B6"/>
    <w:rsid w:val="00597503"/>
    <w:rsid w:val="005C584A"/>
    <w:rsid w:val="005D720D"/>
    <w:rsid w:val="005E0C19"/>
    <w:rsid w:val="005E29AF"/>
    <w:rsid w:val="005E56D4"/>
    <w:rsid w:val="005F689B"/>
    <w:rsid w:val="006055D9"/>
    <w:rsid w:val="00620E6D"/>
    <w:rsid w:val="0062588B"/>
    <w:rsid w:val="00630B4A"/>
    <w:rsid w:val="00630FF6"/>
    <w:rsid w:val="006326AD"/>
    <w:rsid w:val="00633530"/>
    <w:rsid w:val="006355CE"/>
    <w:rsid w:val="006657BF"/>
    <w:rsid w:val="00665CE3"/>
    <w:rsid w:val="00666A3B"/>
    <w:rsid w:val="00674ED4"/>
    <w:rsid w:val="006866FF"/>
    <w:rsid w:val="006B064C"/>
    <w:rsid w:val="006B1378"/>
    <w:rsid w:val="006B5420"/>
    <w:rsid w:val="006C0AA1"/>
    <w:rsid w:val="006C4FA0"/>
    <w:rsid w:val="006E3D48"/>
    <w:rsid w:val="006E5B8C"/>
    <w:rsid w:val="00703F9D"/>
    <w:rsid w:val="00706B55"/>
    <w:rsid w:val="00710A2C"/>
    <w:rsid w:val="007609F2"/>
    <w:rsid w:val="00770825"/>
    <w:rsid w:val="007763B4"/>
    <w:rsid w:val="0077769D"/>
    <w:rsid w:val="007A1620"/>
    <w:rsid w:val="007D008B"/>
    <w:rsid w:val="007D4477"/>
    <w:rsid w:val="007D5E2A"/>
    <w:rsid w:val="007E2880"/>
    <w:rsid w:val="007F2473"/>
    <w:rsid w:val="00803D16"/>
    <w:rsid w:val="00805A6C"/>
    <w:rsid w:val="008104EB"/>
    <w:rsid w:val="0081222A"/>
    <w:rsid w:val="0082219D"/>
    <w:rsid w:val="00842974"/>
    <w:rsid w:val="00844B4D"/>
    <w:rsid w:val="008457BB"/>
    <w:rsid w:val="00854ABB"/>
    <w:rsid w:val="0085736D"/>
    <w:rsid w:val="008A05F4"/>
    <w:rsid w:val="008A68D1"/>
    <w:rsid w:val="008B11D1"/>
    <w:rsid w:val="008B2DF5"/>
    <w:rsid w:val="008D16DC"/>
    <w:rsid w:val="008E26D8"/>
    <w:rsid w:val="008E5625"/>
    <w:rsid w:val="008F2D49"/>
    <w:rsid w:val="00900558"/>
    <w:rsid w:val="009170A2"/>
    <w:rsid w:val="009175B5"/>
    <w:rsid w:val="00922B24"/>
    <w:rsid w:val="00923D74"/>
    <w:rsid w:val="00950A0A"/>
    <w:rsid w:val="00953871"/>
    <w:rsid w:val="00975150"/>
    <w:rsid w:val="009801D9"/>
    <w:rsid w:val="00990E1D"/>
    <w:rsid w:val="009B611E"/>
    <w:rsid w:val="009B74B8"/>
    <w:rsid w:val="009C065D"/>
    <w:rsid w:val="009C0E14"/>
    <w:rsid w:val="009C6864"/>
    <w:rsid w:val="009D3AC2"/>
    <w:rsid w:val="009E66C0"/>
    <w:rsid w:val="00A133BD"/>
    <w:rsid w:val="00A13B11"/>
    <w:rsid w:val="00A21B2B"/>
    <w:rsid w:val="00A41099"/>
    <w:rsid w:val="00A469C7"/>
    <w:rsid w:val="00A643F3"/>
    <w:rsid w:val="00A85B53"/>
    <w:rsid w:val="00AA2E72"/>
    <w:rsid w:val="00AA7EC2"/>
    <w:rsid w:val="00AB0C91"/>
    <w:rsid w:val="00AB43D3"/>
    <w:rsid w:val="00AD22C5"/>
    <w:rsid w:val="00AD4BD3"/>
    <w:rsid w:val="00AE1A34"/>
    <w:rsid w:val="00B064C7"/>
    <w:rsid w:val="00B07B76"/>
    <w:rsid w:val="00B1380C"/>
    <w:rsid w:val="00B208A6"/>
    <w:rsid w:val="00B21599"/>
    <w:rsid w:val="00B21E64"/>
    <w:rsid w:val="00B253A7"/>
    <w:rsid w:val="00B60BBE"/>
    <w:rsid w:val="00B6439A"/>
    <w:rsid w:val="00B9185C"/>
    <w:rsid w:val="00BB2428"/>
    <w:rsid w:val="00BB284C"/>
    <w:rsid w:val="00BD244B"/>
    <w:rsid w:val="00BD48F5"/>
    <w:rsid w:val="00BD53D4"/>
    <w:rsid w:val="00BD66B0"/>
    <w:rsid w:val="00BE1B52"/>
    <w:rsid w:val="00BE243C"/>
    <w:rsid w:val="00C066AE"/>
    <w:rsid w:val="00C1063E"/>
    <w:rsid w:val="00C32D5B"/>
    <w:rsid w:val="00C37E61"/>
    <w:rsid w:val="00C63CAF"/>
    <w:rsid w:val="00C6551F"/>
    <w:rsid w:val="00C65ECF"/>
    <w:rsid w:val="00C97118"/>
    <w:rsid w:val="00CB5883"/>
    <w:rsid w:val="00CD4A60"/>
    <w:rsid w:val="00CD6572"/>
    <w:rsid w:val="00CD7126"/>
    <w:rsid w:val="00CE2B91"/>
    <w:rsid w:val="00CF2836"/>
    <w:rsid w:val="00CF5082"/>
    <w:rsid w:val="00D11250"/>
    <w:rsid w:val="00D30EFA"/>
    <w:rsid w:val="00D31A41"/>
    <w:rsid w:val="00D42DB5"/>
    <w:rsid w:val="00D611D3"/>
    <w:rsid w:val="00D77112"/>
    <w:rsid w:val="00D908D9"/>
    <w:rsid w:val="00D9384C"/>
    <w:rsid w:val="00DA7508"/>
    <w:rsid w:val="00DB1F73"/>
    <w:rsid w:val="00DC4DF1"/>
    <w:rsid w:val="00DC5FAD"/>
    <w:rsid w:val="00DE6F2C"/>
    <w:rsid w:val="00DF295C"/>
    <w:rsid w:val="00E35169"/>
    <w:rsid w:val="00E37374"/>
    <w:rsid w:val="00E378B2"/>
    <w:rsid w:val="00E46677"/>
    <w:rsid w:val="00E608B0"/>
    <w:rsid w:val="00EB1010"/>
    <w:rsid w:val="00EB526B"/>
    <w:rsid w:val="00EC0FEB"/>
    <w:rsid w:val="00F02F89"/>
    <w:rsid w:val="00F050D7"/>
    <w:rsid w:val="00F10103"/>
    <w:rsid w:val="00F14D86"/>
    <w:rsid w:val="00F17A15"/>
    <w:rsid w:val="00F34AB4"/>
    <w:rsid w:val="00F52EDB"/>
    <w:rsid w:val="00F66E7D"/>
    <w:rsid w:val="00F71323"/>
    <w:rsid w:val="00F751B1"/>
    <w:rsid w:val="00F82625"/>
    <w:rsid w:val="00F86C4E"/>
    <w:rsid w:val="00FA19D9"/>
    <w:rsid w:val="00FC00C2"/>
    <w:rsid w:val="00FC235B"/>
    <w:rsid w:val="00FE2CBF"/>
    <w:rsid w:val="00FF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7105"/>
    <o:shapelayout v:ext="edit">
      <o:idmap v:ext="edit" data="1"/>
    </o:shapelayout>
  </w:shapeDefaults>
  <w:decimalSymbol w:val=","/>
  <w:listSeparator w:val=";"/>
  <w14:docId w14:val="55E472BA"/>
  <w15:docId w15:val="{D17FF01C-ABF2-4BBB-888E-D8AC262D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F2C"/>
    <w:rPr>
      <w:rFonts w:ascii="Arial" w:hAnsi="Arial"/>
      <w:sz w:val="26"/>
      <w:lang w:val="es-ES_tradnl"/>
    </w:rPr>
  </w:style>
  <w:style w:type="paragraph" w:styleId="Ttulo1">
    <w:name w:val="heading 1"/>
    <w:basedOn w:val="Normal"/>
    <w:next w:val="Normal"/>
    <w:qFormat/>
    <w:rsid w:val="00DE6F2C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DE6F2C"/>
    <w:pPr>
      <w:keepNext/>
      <w:jc w:val="center"/>
      <w:outlineLvl w:val="1"/>
    </w:pPr>
    <w:rPr>
      <w:sz w:val="32"/>
    </w:rPr>
  </w:style>
  <w:style w:type="paragraph" w:styleId="Ttulo3">
    <w:name w:val="heading 3"/>
    <w:basedOn w:val="Normal"/>
    <w:next w:val="Normal"/>
    <w:qFormat/>
    <w:rsid w:val="00DE6F2C"/>
    <w:pPr>
      <w:keepNext/>
      <w:pBdr>
        <w:bottom w:val="single" w:sz="4" w:space="1" w:color="auto"/>
      </w:pBdr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DE6F2C"/>
    <w:pPr>
      <w:keepNext/>
      <w:pBdr>
        <w:bottom w:val="single" w:sz="4" w:space="1" w:color="auto"/>
      </w:pBdr>
      <w:jc w:val="both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DE6F2C"/>
    <w:pPr>
      <w:keepNext/>
      <w:pBdr>
        <w:bottom w:val="single" w:sz="4" w:space="1" w:color="auto"/>
      </w:pBdr>
      <w:jc w:val="right"/>
      <w:outlineLvl w:val="4"/>
    </w:pPr>
    <w:rPr>
      <w:i/>
    </w:rPr>
  </w:style>
  <w:style w:type="paragraph" w:styleId="Ttulo6">
    <w:name w:val="heading 6"/>
    <w:basedOn w:val="Normal"/>
    <w:next w:val="Normal"/>
    <w:qFormat/>
    <w:rsid w:val="00DE6F2C"/>
    <w:pPr>
      <w:keepNext/>
      <w:ind w:left="708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DE6F2C"/>
    <w:pPr>
      <w:keepNext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DE6F2C"/>
    <w:pPr>
      <w:keepNext/>
      <w:jc w:val="center"/>
      <w:outlineLvl w:val="7"/>
    </w:pPr>
    <w:rPr>
      <w:b/>
      <w:u w:val="single"/>
    </w:rPr>
  </w:style>
  <w:style w:type="paragraph" w:styleId="Ttulo9">
    <w:name w:val="heading 9"/>
    <w:basedOn w:val="Normal"/>
    <w:next w:val="Normal"/>
    <w:qFormat/>
    <w:rsid w:val="00DE6F2C"/>
    <w:pPr>
      <w:keepNext/>
      <w:jc w:val="both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E6F2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E6F2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DE6F2C"/>
    <w:pPr>
      <w:jc w:val="both"/>
    </w:pPr>
  </w:style>
  <w:style w:type="paragraph" w:styleId="Sangradetextonormal">
    <w:name w:val="Body Text Indent"/>
    <w:basedOn w:val="Normal"/>
    <w:rsid w:val="00DE6F2C"/>
    <w:pPr>
      <w:ind w:left="1418"/>
    </w:pPr>
  </w:style>
  <w:style w:type="paragraph" w:styleId="Sangra2detindependiente">
    <w:name w:val="Body Text Indent 2"/>
    <w:basedOn w:val="Normal"/>
    <w:rsid w:val="00DE6F2C"/>
    <w:pPr>
      <w:ind w:left="709"/>
    </w:pPr>
  </w:style>
  <w:style w:type="paragraph" w:styleId="Sangra3detindependiente">
    <w:name w:val="Body Text Indent 3"/>
    <w:basedOn w:val="Normal"/>
    <w:rsid w:val="00DE6F2C"/>
    <w:pPr>
      <w:ind w:left="709" w:firstLine="708"/>
    </w:pPr>
  </w:style>
  <w:style w:type="paragraph" w:styleId="Ttulo">
    <w:name w:val="Title"/>
    <w:basedOn w:val="Normal"/>
    <w:link w:val="TtuloCar"/>
    <w:qFormat/>
    <w:rsid w:val="00DE6F2C"/>
    <w:pPr>
      <w:jc w:val="center"/>
    </w:pPr>
    <w:rPr>
      <w:b/>
    </w:rPr>
  </w:style>
  <w:style w:type="paragraph" w:styleId="Textoindependiente2">
    <w:name w:val="Body Text 2"/>
    <w:basedOn w:val="Normal"/>
    <w:rsid w:val="00DE6F2C"/>
    <w:pPr>
      <w:jc w:val="center"/>
    </w:pPr>
    <w:rPr>
      <w:b/>
      <w:u w:val="single"/>
    </w:rPr>
  </w:style>
  <w:style w:type="paragraph" w:styleId="Textoindependiente3">
    <w:name w:val="Body Text 3"/>
    <w:basedOn w:val="Normal"/>
    <w:rsid w:val="00DE6F2C"/>
    <w:pPr>
      <w:jc w:val="center"/>
    </w:pPr>
    <w:rPr>
      <w:b/>
      <w:i/>
      <w:u w:val="single"/>
    </w:rPr>
  </w:style>
  <w:style w:type="paragraph" w:styleId="Mapadeldocumento">
    <w:name w:val="Document Map"/>
    <w:basedOn w:val="Normal"/>
    <w:semiHidden/>
    <w:rsid w:val="00DE6F2C"/>
    <w:pPr>
      <w:shd w:val="clear" w:color="auto" w:fill="000080"/>
    </w:pPr>
    <w:rPr>
      <w:rFonts w:ascii="Tahoma" w:hAnsi="Tahoma"/>
    </w:rPr>
  </w:style>
  <w:style w:type="character" w:styleId="Hipervnculo">
    <w:name w:val="Hyperlink"/>
    <w:basedOn w:val="Fuentedeprrafopredeter"/>
    <w:rsid w:val="00DE6F2C"/>
    <w:rPr>
      <w:color w:val="0000FF"/>
      <w:u w:val="single"/>
    </w:rPr>
  </w:style>
  <w:style w:type="paragraph" w:styleId="Textodeglobo">
    <w:name w:val="Balloon Text"/>
    <w:basedOn w:val="Normal"/>
    <w:semiHidden/>
    <w:rsid w:val="00DE6F2C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1732EB"/>
    <w:rPr>
      <w:color w:val="800080"/>
      <w:u w:val="single"/>
    </w:rPr>
  </w:style>
  <w:style w:type="table" w:styleId="Tablaconcuadrcula">
    <w:name w:val="Table Grid"/>
    <w:basedOn w:val="Tablanormal"/>
    <w:rsid w:val="004E0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rsid w:val="00340667"/>
    <w:rPr>
      <w:rFonts w:ascii="Arial" w:hAnsi="Arial"/>
      <w:b/>
      <w:sz w:val="26"/>
      <w:lang w:val="es-ES_tradnl"/>
    </w:rPr>
  </w:style>
  <w:style w:type="table" w:styleId="Tablanormal2">
    <w:name w:val="Plain Table 2"/>
    <w:basedOn w:val="Tablanormal"/>
    <w:uiPriority w:val="42"/>
    <w:rsid w:val="007776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Dadyma</dc:creator>
  <cp:lastModifiedBy>calidad</cp:lastModifiedBy>
  <cp:revision>2</cp:revision>
  <cp:lastPrinted>2018-06-05T10:25:00Z</cp:lastPrinted>
  <dcterms:created xsi:type="dcterms:W3CDTF">2023-07-11T12:03:00Z</dcterms:created>
  <dcterms:modified xsi:type="dcterms:W3CDTF">2023-07-11T12:03:00Z</dcterms:modified>
</cp:coreProperties>
</file>